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AB4CA" w14:textId="77777777" w:rsidR="00575ED2" w:rsidRPr="006330BE" w:rsidRDefault="006330BE" w:rsidP="006330BE">
      <w:pPr>
        <w:jc w:val="center"/>
        <w:rPr>
          <w:b/>
          <w:sz w:val="32"/>
          <w:szCs w:val="32"/>
        </w:rPr>
      </w:pPr>
      <w:bookmarkStart w:id="0" w:name="_GoBack"/>
      <w:bookmarkEnd w:id="0"/>
      <w:r w:rsidRPr="006330BE">
        <w:rPr>
          <w:b/>
          <w:sz w:val="32"/>
          <w:szCs w:val="32"/>
        </w:rPr>
        <w:t>The Mayflower Compact</w:t>
      </w:r>
    </w:p>
    <w:p w14:paraId="5E566E2A" w14:textId="77777777" w:rsidR="006330BE" w:rsidRPr="006330BE" w:rsidRDefault="006330BE" w:rsidP="006330BE">
      <w:pPr>
        <w:jc w:val="center"/>
        <w:rPr>
          <w:b/>
          <w:sz w:val="32"/>
          <w:szCs w:val="32"/>
        </w:rPr>
      </w:pPr>
      <w:r w:rsidRPr="006330BE">
        <w:rPr>
          <w:b/>
          <w:sz w:val="32"/>
          <w:szCs w:val="32"/>
        </w:rPr>
        <w:t>November 11, 1620</w:t>
      </w:r>
    </w:p>
    <w:p w14:paraId="34CD37B8" w14:textId="77777777" w:rsidR="006330BE" w:rsidRPr="006330BE" w:rsidRDefault="006330BE" w:rsidP="006330BE">
      <w:pPr>
        <w:jc w:val="center"/>
        <w:rPr>
          <w:b/>
          <w:sz w:val="32"/>
          <w:szCs w:val="32"/>
        </w:rPr>
      </w:pPr>
      <w:r w:rsidRPr="006330BE">
        <w:rPr>
          <w:b/>
          <w:sz w:val="32"/>
          <w:szCs w:val="32"/>
        </w:rPr>
        <w:t>Signed by Pilgrims of Plymouth Colony</w:t>
      </w:r>
    </w:p>
    <w:p w14:paraId="3FDF6E5A" w14:textId="77777777" w:rsidR="006330BE" w:rsidRDefault="006330BE"/>
    <w:p w14:paraId="79994ABC" w14:textId="77777777" w:rsidR="006330BE" w:rsidRPr="006330BE" w:rsidRDefault="006330BE" w:rsidP="006330BE">
      <w:pPr>
        <w:rPr>
          <w:sz w:val="28"/>
          <w:szCs w:val="28"/>
        </w:rPr>
      </w:pPr>
      <w:r w:rsidRPr="006330BE">
        <w:rPr>
          <w:sz w:val="28"/>
          <w:szCs w:val="28"/>
        </w:rPr>
        <w:t>Text of The Mayflower Compact:</w:t>
      </w:r>
    </w:p>
    <w:p w14:paraId="08D4F88D" w14:textId="77777777" w:rsidR="006330BE" w:rsidRPr="006330BE" w:rsidRDefault="006330BE" w:rsidP="006330BE">
      <w:pPr>
        <w:rPr>
          <w:sz w:val="28"/>
          <w:szCs w:val="28"/>
        </w:rPr>
      </w:pPr>
    </w:p>
    <w:p w14:paraId="6D4FDC36" w14:textId="77777777" w:rsidR="006330BE" w:rsidRPr="006330BE" w:rsidRDefault="006330BE" w:rsidP="006330BE">
      <w:pPr>
        <w:rPr>
          <w:sz w:val="28"/>
          <w:szCs w:val="28"/>
        </w:rPr>
      </w:pPr>
      <w:r w:rsidRPr="006330BE">
        <w:rPr>
          <w:sz w:val="28"/>
          <w:szCs w:val="28"/>
        </w:rPr>
        <w:t>In the name of God, Amen. We whose names are under-written, the loyal subjects of our dread sovereign Lord, King James, by the grace of God, of Great Britain, France, and Ireland King, Defender of the Faith, etc.</w:t>
      </w:r>
    </w:p>
    <w:p w14:paraId="2BBFFD27" w14:textId="77777777" w:rsidR="006330BE" w:rsidRPr="006330BE" w:rsidRDefault="006330BE" w:rsidP="006330BE">
      <w:pPr>
        <w:rPr>
          <w:sz w:val="28"/>
          <w:szCs w:val="28"/>
        </w:rPr>
      </w:pPr>
    </w:p>
    <w:p w14:paraId="7F5F8C9E" w14:textId="77777777" w:rsidR="006330BE" w:rsidRPr="006330BE" w:rsidRDefault="006330BE" w:rsidP="006330BE">
      <w:pPr>
        <w:rPr>
          <w:sz w:val="28"/>
          <w:szCs w:val="28"/>
        </w:rPr>
      </w:pPr>
      <w:r w:rsidRPr="006330BE">
        <w:rPr>
          <w:sz w:val="28"/>
          <w:szCs w:val="28"/>
        </w:rPr>
        <w:t>Having undertaken, for the glory of God, and advancement of the Christian faith, and honor of our King and Country, a voyage to plant the first colony in the northern parts of Virginia, do by these presents solemnly and mutually, in the presence of God, and one of another, covenant and combine our 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 In witness whereof we have hereunder subscribed our names at Cape Cod, the eleventh of November [New Style, November 21], in the year of the reign of our sovereign lord, King James, of England, France, and Ireland, the eighteenth, and of Scotland the fifty-fourth. Anno Dom. 1620.</w:t>
      </w:r>
    </w:p>
    <w:p w14:paraId="0FA2863B" w14:textId="77777777" w:rsidR="006330BE" w:rsidRPr="006330BE" w:rsidRDefault="006330BE" w:rsidP="006330BE">
      <w:pPr>
        <w:rPr>
          <w:sz w:val="28"/>
          <w:szCs w:val="28"/>
        </w:rPr>
      </w:pPr>
    </w:p>
    <w:p w14:paraId="69045096" w14:textId="77777777" w:rsidR="006330BE" w:rsidRDefault="006330BE" w:rsidP="006330BE"/>
    <w:p w14:paraId="65946B73" w14:textId="77777777" w:rsidR="006330BE" w:rsidRDefault="006330BE" w:rsidP="006330BE">
      <w:r>
        <w:t xml:space="preserve"> </w:t>
      </w:r>
      <w:r>
        <w:tab/>
        <w:t xml:space="preserve"> </w:t>
      </w:r>
      <w:r>
        <w:tab/>
        <w:t xml:space="preserve"> </w:t>
      </w:r>
    </w:p>
    <w:p w14:paraId="09EAF645" w14:textId="77777777" w:rsidR="006330BE" w:rsidRDefault="006330BE" w:rsidP="006330BE">
      <w:r>
        <w:t>John Carver</w:t>
      </w:r>
    </w:p>
    <w:p w14:paraId="15F6603A" w14:textId="77777777" w:rsidR="006330BE" w:rsidRDefault="006330BE" w:rsidP="006330BE">
      <w:r>
        <w:t>William Brewster</w:t>
      </w:r>
    </w:p>
    <w:p w14:paraId="27D65C86" w14:textId="77777777" w:rsidR="006330BE" w:rsidRDefault="006330BE" w:rsidP="006330BE">
      <w:r>
        <w:t>John Alden</w:t>
      </w:r>
    </w:p>
    <w:p w14:paraId="65A85725" w14:textId="77777777" w:rsidR="006330BE" w:rsidRDefault="006330BE" w:rsidP="006330BE">
      <w:r>
        <w:t>William Mullins</w:t>
      </w:r>
    </w:p>
    <w:p w14:paraId="062417D0" w14:textId="77777777" w:rsidR="006330BE" w:rsidRDefault="006330BE" w:rsidP="006330BE">
      <w:r>
        <w:t>John Craxton</w:t>
      </w:r>
    </w:p>
    <w:p w14:paraId="31B23339" w14:textId="77777777" w:rsidR="006330BE" w:rsidRDefault="006330BE" w:rsidP="006330BE">
      <w:r>
        <w:t>John Howland</w:t>
      </w:r>
    </w:p>
    <w:p w14:paraId="1C63CF13" w14:textId="77777777" w:rsidR="006330BE" w:rsidRDefault="006330BE" w:rsidP="006330BE">
      <w:r>
        <w:t>John Tilly</w:t>
      </w:r>
    </w:p>
    <w:p w14:paraId="3C0BDCAD" w14:textId="77777777" w:rsidR="006330BE" w:rsidRDefault="006330BE" w:rsidP="006330BE">
      <w:r>
        <w:t>Thomas Tinker</w:t>
      </w:r>
    </w:p>
    <w:p w14:paraId="2E1DAB58" w14:textId="77777777" w:rsidR="006330BE" w:rsidRDefault="006330BE" w:rsidP="006330BE">
      <w:r>
        <w:lastRenderedPageBreak/>
        <w:t>John Turner</w:t>
      </w:r>
    </w:p>
    <w:p w14:paraId="43432849" w14:textId="77777777" w:rsidR="006330BE" w:rsidRDefault="006330BE" w:rsidP="006330BE">
      <w:r>
        <w:t>Digery Priest</w:t>
      </w:r>
    </w:p>
    <w:p w14:paraId="026D3FC8" w14:textId="77777777" w:rsidR="006330BE" w:rsidRDefault="006330BE" w:rsidP="006330BE">
      <w:r>
        <w:t>Edmond Margeson</w:t>
      </w:r>
    </w:p>
    <w:p w14:paraId="3434852B" w14:textId="77777777" w:rsidR="006330BE" w:rsidRDefault="006330BE" w:rsidP="006330BE">
      <w:r>
        <w:t>Richard Clark</w:t>
      </w:r>
    </w:p>
    <w:p w14:paraId="5DE58E39" w14:textId="77777777" w:rsidR="006330BE" w:rsidRDefault="006330BE" w:rsidP="006330BE">
      <w:r>
        <w:t>Thomas English</w:t>
      </w:r>
    </w:p>
    <w:p w14:paraId="4A8E1C1D" w14:textId="77777777" w:rsidR="006330BE" w:rsidRDefault="006330BE" w:rsidP="006330BE">
      <w:r>
        <w:t>John Goodman</w:t>
      </w:r>
    </w:p>
    <w:p w14:paraId="48D96498" w14:textId="77777777" w:rsidR="006330BE" w:rsidRDefault="006330BE" w:rsidP="006330BE"/>
    <w:p w14:paraId="56F4EFD0" w14:textId="77777777" w:rsidR="006330BE" w:rsidRDefault="006330BE" w:rsidP="006330BE">
      <w:r>
        <w:t xml:space="preserve">William Bradford      </w:t>
      </w:r>
    </w:p>
    <w:p w14:paraId="0DA0DB2D" w14:textId="77777777" w:rsidR="006330BE" w:rsidRDefault="006330BE" w:rsidP="006330BE">
      <w:r>
        <w:t>Isaac Allerton</w:t>
      </w:r>
    </w:p>
    <w:p w14:paraId="6F05144D" w14:textId="77777777" w:rsidR="006330BE" w:rsidRDefault="006330BE" w:rsidP="006330BE">
      <w:r>
        <w:t>Samuel Fuller</w:t>
      </w:r>
    </w:p>
    <w:p w14:paraId="30E8CEB3" w14:textId="77777777" w:rsidR="006330BE" w:rsidRDefault="006330BE" w:rsidP="006330BE">
      <w:r>
        <w:t>William White</w:t>
      </w:r>
    </w:p>
    <w:p w14:paraId="6E4E8543" w14:textId="77777777" w:rsidR="006330BE" w:rsidRDefault="006330BE" w:rsidP="006330BE">
      <w:r>
        <w:t>John Billington</w:t>
      </w:r>
    </w:p>
    <w:p w14:paraId="555B4C2E" w14:textId="77777777" w:rsidR="006330BE" w:rsidRDefault="006330BE" w:rsidP="006330BE">
      <w:r>
        <w:t>Steven Hopkins</w:t>
      </w:r>
    </w:p>
    <w:p w14:paraId="2A866FD5" w14:textId="77777777" w:rsidR="006330BE" w:rsidRDefault="006330BE" w:rsidP="006330BE">
      <w:r>
        <w:t>Francis Cook</w:t>
      </w:r>
    </w:p>
    <w:p w14:paraId="027D002C" w14:textId="77777777" w:rsidR="006330BE" w:rsidRDefault="006330BE" w:rsidP="006330BE">
      <w:r>
        <w:t>John Rigdale</w:t>
      </w:r>
    </w:p>
    <w:p w14:paraId="107C3788" w14:textId="77777777" w:rsidR="006330BE" w:rsidRDefault="006330BE" w:rsidP="006330BE">
      <w:r>
        <w:t>Francis Eaton</w:t>
      </w:r>
    </w:p>
    <w:p w14:paraId="086B21F2" w14:textId="77777777" w:rsidR="006330BE" w:rsidRDefault="006330BE" w:rsidP="006330BE">
      <w:r>
        <w:t>Thomas Williams</w:t>
      </w:r>
    </w:p>
    <w:p w14:paraId="1101FA9D" w14:textId="77777777" w:rsidR="006330BE" w:rsidRDefault="006330BE" w:rsidP="006330BE">
      <w:r>
        <w:t>Peter Brown</w:t>
      </w:r>
    </w:p>
    <w:p w14:paraId="13F80745" w14:textId="77777777" w:rsidR="006330BE" w:rsidRDefault="006330BE" w:rsidP="006330BE">
      <w:r>
        <w:t>Richard Gardiner</w:t>
      </w:r>
    </w:p>
    <w:p w14:paraId="2D3B9851" w14:textId="77777777" w:rsidR="006330BE" w:rsidRDefault="006330BE" w:rsidP="006330BE">
      <w:r>
        <w:t>Edward Doten</w:t>
      </w:r>
    </w:p>
    <w:p w14:paraId="624F2262" w14:textId="77777777" w:rsidR="006330BE" w:rsidRDefault="006330BE" w:rsidP="006330BE">
      <w:r>
        <w:t>George Soule</w:t>
      </w:r>
    </w:p>
    <w:p w14:paraId="10E6E3F8" w14:textId="77777777" w:rsidR="006330BE" w:rsidRDefault="006330BE" w:rsidP="006330BE"/>
    <w:p w14:paraId="04C456D2" w14:textId="77777777" w:rsidR="006330BE" w:rsidRDefault="006330BE" w:rsidP="006330BE">
      <w:r>
        <w:t>Edward Winslow</w:t>
      </w:r>
    </w:p>
    <w:p w14:paraId="7B4372D4" w14:textId="77777777" w:rsidR="006330BE" w:rsidRDefault="006330BE" w:rsidP="006330BE">
      <w:r>
        <w:t>Miles Standish</w:t>
      </w:r>
    </w:p>
    <w:p w14:paraId="65992639" w14:textId="77777777" w:rsidR="006330BE" w:rsidRDefault="006330BE" w:rsidP="006330BE">
      <w:r>
        <w:t>Christopher Martin</w:t>
      </w:r>
    </w:p>
    <w:p w14:paraId="3F5C589C" w14:textId="77777777" w:rsidR="006330BE" w:rsidRDefault="006330BE" w:rsidP="006330BE">
      <w:r>
        <w:t>James Chilton</w:t>
      </w:r>
    </w:p>
    <w:p w14:paraId="54C034D5" w14:textId="77777777" w:rsidR="006330BE" w:rsidRDefault="006330BE" w:rsidP="006330BE">
      <w:r>
        <w:t>Richard Warren</w:t>
      </w:r>
    </w:p>
    <w:p w14:paraId="6CB7B940" w14:textId="77777777" w:rsidR="006330BE" w:rsidRDefault="006330BE" w:rsidP="006330BE">
      <w:r>
        <w:t>Edward Tilly</w:t>
      </w:r>
    </w:p>
    <w:p w14:paraId="5F4ABF57" w14:textId="77777777" w:rsidR="006330BE" w:rsidRDefault="006330BE" w:rsidP="006330BE">
      <w:r>
        <w:t>Thomas Rogers</w:t>
      </w:r>
    </w:p>
    <w:p w14:paraId="519B4672" w14:textId="77777777" w:rsidR="006330BE" w:rsidRDefault="006330BE" w:rsidP="006330BE">
      <w:r>
        <w:t>Edward Fuller</w:t>
      </w:r>
    </w:p>
    <w:p w14:paraId="4CEA5516" w14:textId="77777777" w:rsidR="006330BE" w:rsidRDefault="006330BE" w:rsidP="006330BE">
      <w:r>
        <w:t>Moses Fletcher</w:t>
      </w:r>
    </w:p>
    <w:p w14:paraId="54CF0661" w14:textId="77777777" w:rsidR="006330BE" w:rsidRDefault="006330BE" w:rsidP="006330BE">
      <w:r>
        <w:t xml:space="preserve">Gilbert Winslow </w:t>
      </w:r>
    </w:p>
    <w:p w14:paraId="2534ABD4" w14:textId="77777777" w:rsidR="006330BE" w:rsidRDefault="006330BE" w:rsidP="006330BE">
      <w:r>
        <w:lastRenderedPageBreak/>
        <w:t>Richard Bitteridge</w:t>
      </w:r>
    </w:p>
    <w:p w14:paraId="70B0AFC4" w14:textId="77777777" w:rsidR="006330BE" w:rsidRDefault="006330BE" w:rsidP="006330BE">
      <w:r>
        <w:t>John Allerton</w:t>
      </w:r>
    </w:p>
    <w:p w14:paraId="4553E48B" w14:textId="77777777" w:rsidR="006330BE" w:rsidRDefault="006330BE" w:rsidP="006330BE">
      <w:r>
        <w:t>Edward Liester</w:t>
      </w:r>
    </w:p>
    <w:sectPr w:rsidR="006330BE"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BE"/>
    <w:rsid w:val="00575ED2"/>
    <w:rsid w:val="006330BE"/>
    <w:rsid w:val="00666D39"/>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E352"/>
  <w15:chartTrackingRefBased/>
  <w15:docId w15:val="{7877688E-6A2C-49EA-8748-7670EF04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2017-08-15T01:47:00Z</dcterms:created>
  <dcterms:modified xsi:type="dcterms:W3CDTF">2017-08-15T01:47:00Z</dcterms:modified>
</cp:coreProperties>
</file>