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926098" w:rsidP="00926098">
      <w:pPr>
        <w:jc w:val="center"/>
        <w:rPr>
          <w:rFonts w:ascii="Times New Roman" w:hAnsi="Times New Roman" w:cs="Times New Roman"/>
          <w:b/>
          <w:bCs/>
          <w:sz w:val="24"/>
          <w:szCs w:val="24"/>
          <w:u w:val="single"/>
        </w:rPr>
      </w:pPr>
      <w:r w:rsidRPr="00926098">
        <w:rPr>
          <w:rFonts w:ascii="Times New Roman" w:hAnsi="Times New Roman" w:cs="Times New Roman"/>
          <w:b/>
          <w:bCs/>
          <w:sz w:val="24"/>
          <w:szCs w:val="24"/>
          <w:u w:val="single"/>
        </w:rPr>
        <w:t xml:space="preserve">2020 E-Learning Lesson on 1963- From </w:t>
      </w:r>
      <w:proofErr w:type="gramStart"/>
      <w:r w:rsidRPr="00926098">
        <w:rPr>
          <w:rFonts w:ascii="Times New Roman" w:hAnsi="Times New Roman" w:cs="Times New Roman"/>
          <w:b/>
          <w:bCs/>
          <w:sz w:val="24"/>
          <w:szCs w:val="24"/>
          <w:u w:val="single"/>
        </w:rPr>
        <w:t>The</w:t>
      </w:r>
      <w:proofErr w:type="gramEnd"/>
      <w:r w:rsidRPr="00926098">
        <w:rPr>
          <w:rFonts w:ascii="Times New Roman" w:hAnsi="Times New Roman" w:cs="Times New Roman"/>
          <w:b/>
          <w:bCs/>
          <w:sz w:val="24"/>
          <w:szCs w:val="24"/>
          <w:u w:val="single"/>
        </w:rPr>
        <w:t xml:space="preserve"> Children's March to The March on Washington</w:t>
      </w:r>
    </w:p>
    <w:p w:rsidR="00926098" w:rsidRDefault="00926098" w:rsidP="00926098">
      <w:pPr>
        <w:rPr>
          <w:rFonts w:ascii="Times New Roman" w:hAnsi="Times New Roman" w:cs="Times New Roman"/>
          <w:sz w:val="24"/>
          <w:szCs w:val="24"/>
        </w:rPr>
      </w:pPr>
      <w:r w:rsidRPr="006E1A72">
        <w:rPr>
          <w:rFonts w:ascii="Times New Roman" w:hAnsi="Times New Roman" w:cs="Times New Roman"/>
          <w:b/>
          <w:bCs/>
          <w:sz w:val="24"/>
          <w:szCs w:val="24"/>
          <w:u w:val="single"/>
        </w:rPr>
        <w:t>Directions:</w:t>
      </w:r>
      <w:r>
        <w:rPr>
          <w:rFonts w:ascii="Times New Roman" w:hAnsi="Times New Roman" w:cs="Times New Roman"/>
          <w:sz w:val="24"/>
          <w:szCs w:val="24"/>
        </w:rPr>
        <w:t xml:space="preserve"> We will go through this document together as part of our Live Zoom Class. Follow Mr. </w:t>
      </w:r>
      <w:proofErr w:type="spellStart"/>
      <w:r>
        <w:rPr>
          <w:rFonts w:ascii="Times New Roman" w:hAnsi="Times New Roman" w:cs="Times New Roman"/>
          <w:sz w:val="24"/>
          <w:szCs w:val="24"/>
        </w:rPr>
        <w:t>Ciambarella's</w:t>
      </w:r>
      <w:proofErr w:type="spellEnd"/>
      <w:r>
        <w:rPr>
          <w:rFonts w:ascii="Times New Roman" w:hAnsi="Times New Roman" w:cs="Times New Roman"/>
          <w:sz w:val="24"/>
          <w:szCs w:val="24"/>
        </w:rPr>
        <w:t xml:space="preserve"> Directions here and as explained live on Zoom.  Your grade will be based on your participation in today's activity.</w:t>
      </w:r>
    </w:p>
    <w:p w:rsidR="00926098" w:rsidRDefault="00926098" w:rsidP="00926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last class you read how it is young people- college and high school students- who provide the TURNING POINT of the Civil Rights Movement as on their own they decide to carry out Martin Luther's King's SOUL FORCE </w:t>
      </w:r>
      <w:proofErr w:type="gramStart"/>
      <w:r>
        <w:rPr>
          <w:rFonts w:ascii="Times New Roman" w:hAnsi="Times New Roman" w:cs="Times New Roman"/>
          <w:sz w:val="24"/>
          <w:szCs w:val="24"/>
        </w:rPr>
        <w:t>NON VIOLENT</w:t>
      </w:r>
      <w:proofErr w:type="gramEnd"/>
      <w:r>
        <w:rPr>
          <w:rFonts w:ascii="Times New Roman" w:hAnsi="Times New Roman" w:cs="Times New Roman"/>
          <w:sz w:val="24"/>
          <w:szCs w:val="24"/>
        </w:rPr>
        <w:t xml:space="preserve"> RESISTANCE. Last class you learned about SNCC and the sit-ins challenging the Jim Crow Segregation laws in the states in the South. Today we are going to learn about the #1 TURNING POINT and best example of young people leading the Civil Rights Movement- "The 1963 Children's March".</w:t>
      </w:r>
    </w:p>
    <w:p w:rsidR="00926098" w:rsidRDefault="00926098" w:rsidP="00926098">
      <w:pPr>
        <w:pStyle w:val="ListParagraph"/>
        <w:rPr>
          <w:rFonts w:ascii="Times New Roman" w:hAnsi="Times New Roman" w:cs="Times New Roman"/>
          <w:sz w:val="24"/>
          <w:szCs w:val="24"/>
        </w:rPr>
      </w:pPr>
    </w:p>
    <w:p w:rsidR="00926098" w:rsidRDefault="00926098" w:rsidP="00926098">
      <w:pPr>
        <w:pStyle w:val="ListParagraph"/>
        <w:rPr>
          <w:rFonts w:ascii="Times New Roman" w:hAnsi="Times New Roman" w:cs="Times New Roman"/>
          <w:sz w:val="24"/>
          <w:szCs w:val="24"/>
        </w:rPr>
      </w:pPr>
      <w:r>
        <w:rPr>
          <w:rFonts w:ascii="Times New Roman" w:hAnsi="Times New Roman" w:cs="Times New Roman"/>
          <w:sz w:val="24"/>
          <w:szCs w:val="24"/>
        </w:rPr>
        <w:t xml:space="preserve">After the success of the sit-ins, Martin Luther King decides to </w:t>
      </w:r>
      <w:r w:rsidR="00F06935">
        <w:rPr>
          <w:rFonts w:ascii="Times New Roman" w:hAnsi="Times New Roman" w:cs="Times New Roman"/>
          <w:sz w:val="24"/>
          <w:szCs w:val="24"/>
        </w:rPr>
        <w:t>go to Birmingham, Alabama in July 1963 to lead a massive sit-in demonstration and go to jail. But once again, the adults in the SCLC do not volunteer to go to jail with Martin Luther King. Martin Luther King goes to jail by himself in Birmingham, Alabama. After he gets out of jail, Martin Luther King calls a meeting at a Baptist Church in Birmingham, Alabama to ask for volunteers to do a sit-in with him the next day and go to jail with him……..Let's watch a video now about what happens next…….We will watch some of the video together and then discuss it together……</w:t>
      </w:r>
    </w:p>
    <w:p w:rsidR="00F06935" w:rsidRDefault="00F06935" w:rsidP="00F06935">
      <w:pPr>
        <w:rPr>
          <w:rFonts w:ascii="Times New Roman" w:hAnsi="Times New Roman" w:cs="Times New Roman"/>
          <w:sz w:val="24"/>
          <w:szCs w:val="24"/>
        </w:rPr>
      </w:pPr>
    </w:p>
    <w:p w:rsidR="00F06935" w:rsidRDefault="00F06935" w:rsidP="00F06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this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and start watching the video from the 11:00 minute and stop watching at the 13:00 minute. After minute 13:00 pause the video and we will have a live Zoom discussion about it….</w:t>
      </w:r>
    </w:p>
    <w:p w:rsidR="00F06935" w:rsidRDefault="00F06935" w:rsidP="00F06935">
      <w:pPr>
        <w:pStyle w:val="ListParagraph"/>
      </w:pPr>
      <w:r>
        <w:rPr>
          <w:rFonts w:ascii="Times New Roman" w:hAnsi="Times New Roman" w:cs="Times New Roman"/>
          <w:sz w:val="24"/>
          <w:szCs w:val="24"/>
        </w:rPr>
        <w:t xml:space="preserve">Here is the video: </w:t>
      </w:r>
      <w:hyperlink r:id="rId5" w:history="1">
        <w:r>
          <w:rPr>
            <w:rStyle w:val="Hyperlink"/>
          </w:rPr>
          <w:t>https://www.youtube.com/watch?v=BT-QkNkMZjk</w:t>
        </w:r>
      </w:hyperlink>
      <w:r>
        <w:t xml:space="preserve"> </w:t>
      </w:r>
    </w:p>
    <w:p w:rsidR="00F06935" w:rsidRDefault="00F06935" w:rsidP="00F06935">
      <w:pPr>
        <w:rPr>
          <w:rFonts w:ascii="Times New Roman" w:hAnsi="Times New Roman" w:cs="Times New Roman"/>
          <w:sz w:val="24"/>
          <w:szCs w:val="24"/>
        </w:rPr>
      </w:pPr>
    </w:p>
    <w:p w:rsidR="00F06935" w:rsidRDefault="00F06935" w:rsidP="00F069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Mr. C tells you now watch the same video from 13:00-21:00. After </w:t>
      </w:r>
      <w:r w:rsidR="0074776A">
        <w:rPr>
          <w:rFonts w:ascii="Times New Roman" w:hAnsi="Times New Roman" w:cs="Times New Roman"/>
          <w:sz w:val="24"/>
          <w:szCs w:val="24"/>
        </w:rPr>
        <w:t>21:00 stop the video and we will have another live Zoom discussion about it….</w:t>
      </w:r>
    </w:p>
    <w:p w:rsidR="0074776A" w:rsidRDefault="0074776A" w:rsidP="0074776A">
      <w:pPr>
        <w:ind w:left="360"/>
        <w:rPr>
          <w:rFonts w:ascii="Times New Roman" w:hAnsi="Times New Roman" w:cs="Times New Roman"/>
          <w:sz w:val="24"/>
          <w:szCs w:val="24"/>
        </w:rPr>
      </w:pPr>
    </w:p>
    <w:p w:rsidR="0074776A" w:rsidRDefault="0074776A" w:rsidP="00747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Mr. C tells you now watch the same video from 21:00-27:00. After 27:00 stop the video and we will have another live Zoom discussion about it….</w:t>
      </w:r>
    </w:p>
    <w:p w:rsidR="0074776A" w:rsidRPr="0074776A" w:rsidRDefault="0074776A" w:rsidP="0074776A">
      <w:pPr>
        <w:pStyle w:val="ListParagraph"/>
        <w:rPr>
          <w:rFonts w:ascii="Times New Roman" w:hAnsi="Times New Roman" w:cs="Times New Roman"/>
          <w:sz w:val="24"/>
          <w:szCs w:val="24"/>
        </w:rPr>
      </w:pPr>
    </w:p>
    <w:p w:rsidR="0074776A" w:rsidRDefault="0074776A" w:rsidP="00747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Mr. C tells you now watch the same video from 2</w:t>
      </w:r>
      <w:r>
        <w:rPr>
          <w:rFonts w:ascii="Times New Roman" w:hAnsi="Times New Roman" w:cs="Times New Roman"/>
          <w:sz w:val="24"/>
          <w:szCs w:val="24"/>
        </w:rPr>
        <w:t>7</w:t>
      </w:r>
      <w:r>
        <w:rPr>
          <w:rFonts w:ascii="Times New Roman" w:hAnsi="Times New Roman" w:cs="Times New Roman"/>
          <w:sz w:val="24"/>
          <w:szCs w:val="24"/>
        </w:rPr>
        <w:t>:00-</w:t>
      </w:r>
      <w:r>
        <w:rPr>
          <w:rFonts w:ascii="Times New Roman" w:hAnsi="Times New Roman" w:cs="Times New Roman"/>
          <w:sz w:val="24"/>
          <w:szCs w:val="24"/>
        </w:rPr>
        <w:t>39:00</w:t>
      </w:r>
      <w:r>
        <w:rPr>
          <w:rFonts w:ascii="Times New Roman" w:hAnsi="Times New Roman" w:cs="Times New Roman"/>
          <w:sz w:val="24"/>
          <w:szCs w:val="24"/>
        </w:rPr>
        <w:t xml:space="preserve">. After </w:t>
      </w:r>
      <w:r>
        <w:rPr>
          <w:rFonts w:ascii="Times New Roman" w:hAnsi="Times New Roman" w:cs="Times New Roman"/>
          <w:sz w:val="24"/>
          <w:szCs w:val="24"/>
        </w:rPr>
        <w:t>39</w:t>
      </w:r>
      <w:r>
        <w:rPr>
          <w:rFonts w:ascii="Times New Roman" w:hAnsi="Times New Roman" w:cs="Times New Roman"/>
          <w:sz w:val="24"/>
          <w:szCs w:val="24"/>
        </w:rPr>
        <w:t>:00 stop the video and we will have another live Zoom discussion about it….</w:t>
      </w:r>
    </w:p>
    <w:p w:rsidR="0074776A" w:rsidRDefault="0074776A" w:rsidP="0074776A">
      <w:pPr>
        <w:ind w:left="360"/>
        <w:rPr>
          <w:rFonts w:ascii="Times New Roman" w:hAnsi="Times New Roman" w:cs="Times New Roman"/>
          <w:sz w:val="24"/>
          <w:szCs w:val="24"/>
        </w:rPr>
      </w:pPr>
    </w:p>
    <w:p w:rsidR="0074776A" w:rsidRDefault="0074776A" w:rsidP="00747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explained in the video,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1963 Children's March is the #1 Turning Point of the Civil Rights Movement. It forces President John F Kennedy to go on National TV and tell all Americans that the USA must pass a National Law immediately to end all racial segregation in the USA. Many people give President Kennedy much credit for this, and some say he is even killed because of this.  Now- as you know a President cannot pass any laws in the USA- only Congress can pass laws. Therefore, Martin Luther King decides to organize in August 1963 a MARCH on WASHINGTON to force Congress to immediately pass a law that will forever end Jim Crow Laws and segregation in the USA. Let's read a couple pages in our textbook about this and discuss it.</w:t>
      </w:r>
    </w:p>
    <w:p w:rsidR="00C74970" w:rsidRPr="00C74970" w:rsidRDefault="00C74970" w:rsidP="00C74970">
      <w:pPr>
        <w:pStyle w:val="ListParagraph"/>
        <w:rPr>
          <w:rFonts w:ascii="Times New Roman" w:hAnsi="Times New Roman" w:cs="Times New Roman"/>
          <w:sz w:val="24"/>
          <w:szCs w:val="24"/>
        </w:rPr>
      </w:pPr>
    </w:p>
    <w:p w:rsidR="00C74970" w:rsidRDefault="00C74970" w:rsidP="00C74970">
      <w:pPr>
        <w:pStyle w:val="ListParagraph"/>
        <w:rPr>
          <w:rFonts w:ascii="Times New Roman" w:hAnsi="Times New Roman" w:cs="Times New Roman"/>
          <w:sz w:val="24"/>
          <w:szCs w:val="24"/>
        </w:rPr>
      </w:pPr>
      <w:r>
        <w:rPr>
          <w:rFonts w:ascii="Times New Roman" w:hAnsi="Times New Roman" w:cs="Times New Roman"/>
          <w:sz w:val="24"/>
          <w:szCs w:val="24"/>
        </w:rPr>
        <w:t xml:space="preserve">Open my website: </w:t>
      </w:r>
      <w:hyperlink r:id="rId6" w:history="1">
        <w:r w:rsidRPr="003C2CC4">
          <w:rPr>
            <w:rStyle w:val="Hyperlink"/>
            <w:rFonts w:ascii="Times New Roman" w:hAnsi="Times New Roman" w:cs="Times New Roman"/>
            <w:sz w:val="24"/>
            <w:szCs w:val="24"/>
          </w:rPr>
          <w:t>www.mrciambarellaclass.com</w:t>
        </w:r>
      </w:hyperlink>
    </w:p>
    <w:p w:rsidR="00C74970" w:rsidRDefault="00C74970" w:rsidP="00C74970">
      <w:pPr>
        <w:pStyle w:val="ListParagraph"/>
        <w:rPr>
          <w:rFonts w:ascii="Times New Roman" w:hAnsi="Times New Roman" w:cs="Times New Roman"/>
          <w:sz w:val="24"/>
          <w:szCs w:val="24"/>
        </w:rPr>
      </w:pPr>
      <w:r>
        <w:rPr>
          <w:rFonts w:ascii="Times New Roman" w:hAnsi="Times New Roman" w:cs="Times New Roman"/>
          <w:sz w:val="24"/>
          <w:szCs w:val="24"/>
        </w:rPr>
        <w:t>Click on US Unit 7-9</w:t>
      </w:r>
    </w:p>
    <w:p w:rsidR="00C74970" w:rsidRDefault="00C74970" w:rsidP="00C74970">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Click on Week 4 LINK </w:t>
      </w:r>
      <w:r w:rsidR="00AE2DBD">
        <w:rPr>
          <w:rFonts w:ascii="Times New Roman" w:hAnsi="Times New Roman" w:cs="Times New Roman"/>
          <w:sz w:val="24"/>
          <w:szCs w:val="24"/>
        </w:rPr>
        <w:t>TO THE AMERICANS TEXTBOOK</w:t>
      </w:r>
    </w:p>
    <w:p w:rsidR="00AE2DBD" w:rsidRDefault="00AE2DBD" w:rsidP="00C74970">
      <w:pPr>
        <w:pStyle w:val="ListParagraph"/>
        <w:rPr>
          <w:rFonts w:ascii="Times New Roman" w:hAnsi="Times New Roman" w:cs="Times New Roman"/>
          <w:sz w:val="24"/>
          <w:szCs w:val="24"/>
        </w:rPr>
      </w:pPr>
      <w:r>
        <w:rPr>
          <w:rFonts w:ascii="Times New Roman" w:hAnsi="Times New Roman" w:cs="Times New Roman"/>
          <w:sz w:val="24"/>
          <w:szCs w:val="24"/>
        </w:rPr>
        <w:t>Click on Ch 21 Civil Rights</w:t>
      </w:r>
    </w:p>
    <w:p w:rsidR="00AE2DBD" w:rsidRDefault="00AE2DBD" w:rsidP="00C74970">
      <w:pPr>
        <w:pStyle w:val="ListParagraph"/>
        <w:rPr>
          <w:rFonts w:ascii="Times New Roman" w:hAnsi="Times New Roman" w:cs="Times New Roman"/>
          <w:sz w:val="24"/>
          <w:szCs w:val="24"/>
        </w:rPr>
      </w:pPr>
      <w:r>
        <w:rPr>
          <w:rFonts w:ascii="Times New Roman" w:hAnsi="Times New Roman" w:cs="Times New Roman"/>
          <w:sz w:val="24"/>
          <w:szCs w:val="24"/>
        </w:rPr>
        <w:t>Click on 21.2 The Triumphs of a Crusade</w:t>
      </w:r>
    </w:p>
    <w:p w:rsidR="00AE2DBD" w:rsidRDefault="00AE2DBD" w:rsidP="00C74970">
      <w:pPr>
        <w:pStyle w:val="ListParagraph"/>
        <w:rPr>
          <w:rFonts w:ascii="Times New Roman" w:hAnsi="Times New Roman" w:cs="Times New Roman"/>
          <w:sz w:val="24"/>
          <w:szCs w:val="24"/>
        </w:rPr>
      </w:pPr>
    </w:p>
    <w:p w:rsidR="00AE2DBD" w:rsidRDefault="00AE2DBD" w:rsidP="00C74970">
      <w:pPr>
        <w:pStyle w:val="ListParagraph"/>
        <w:rPr>
          <w:rFonts w:ascii="Times New Roman" w:hAnsi="Times New Roman" w:cs="Times New Roman"/>
          <w:sz w:val="24"/>
          <w:szCs w:val="24"/>
        </w:rPr>
      </w:pPr>
      <w:r>
        <w:rPr>
          <w:rFonts w:ascii="Times New Roman" w:hAnsi="Times New Roman" w:cs="Times New Roman"/>
          <w:sz w:val="24"/>
          <w:szCs w:val="24"/>
        </w:rPr>
        <w:t>You only need to read Page 714 only</w:t>
      </w:r>
    </w:p>
    <w:p w:rsidR="00AE2DBD" w:rsidRPr="0074776A" w:rsidRDefault="00AE2DBD" w:rsidP="00C74970">
      <w:pPr>
        <w:pStyle w:val="ListParagraph"/>
        <w:rPr>
          <w:rFonts w:ascii="Times New Roman" w:hAnsi="Times New Roman" w:cs="Times New Roman"/>
          <w:sz w:val="24"/>
          <w:szCs w:val="24"/>
        </w:rPr>
      </w:pPr>
      <w:r>
        <w:rPr>
          <w:rFonts w:ascii="Times New Roman" w:hAnsi="Times New Roman" w:cs="Times New Roman"/>
          <w:sz w:val="24"/>
          <w:szCs w:val="24"/>
        </w:rPr>
        <w:t>Read page 714 and then we will have our final Live Zoom Discussion about it</w:t>
      </w:r>
      <w:bookmarkStart w:id="0" w:name="_GoBack"/>
      <w:bookmarkEnd w:id="0"/>
    </w:p>
    <w:sectPr w:rsidR="00AE2DBD" w:rsidRPr="0074776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5E41"/>
    <w:multiLevelType w:val="hybridMultilevel"/>
    <w:tmpl w:val="81B69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8"/>
    <w:rsid w:val="00575ED2"/>
    <w:rsid w:val="006E1A72"/>
    <w:rsid w:val="0074776A"/>
    <w:rsid w:val="00926098"/>
    <w:rsid w:val="00AE2DBD"/>
    <w:rsid w:val="00C74970"/>
    <w:rsid w:val="00E927A9"/>
    <w:rsid w:val="00F06935"/>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942"/>
  <w15:chartTrackingRefBased/>
  <w15:docId w15:val="{50C72447-6E50-44BD-A4BB-2754D7F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98"/>
    <w:pPr>
      <w:ind w:left="720"/>
      <w:contextualSpacing/>
    </w:pPr>
  </w:style>
  <w:style w:type="character" w:styleId="Hyperlink">
    <w:name w:val="Hyperlink"/>
    <w:basedOn w:val="DefaultParagraphFont"/>
    <w:uiPriority w:val="99"/>
    <w:unhideWhenUsed/>
    <w:rsid w:val="00F06935"/>
    <w:rPr>
      <w:color w:val="0000FF"/>
      <w:u w:val="single"/>
    </w:rPr>
  </w:style>
  <w:style w:type="character" w:styleId="UnresolvedMention">
    <w:name w:val="Unresolved Mention"/>
    <w:basedOn w:val="DefaultParagraphFont"/>
    <w:uiPriority w:val="99"/>
    <w:semiHidden/>
    <w:unhideWhenUsed/>
    <w:rsid w:val="00C7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ciambarellaclass.com" TargetMode="External"/><Relationship Id="rId5" Type="http://schemas.openxmlformats.org/officeDocument/2006/relationships/hyperlink" Target="https://www.youtube.com/watch?v=BT-QkNkMZj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2020-03-30T08:09:00Z</dcterms:created>
  <dcterms:modified xsi:type="dcterms:W3CDTF">2020-03-30T08:29:00Z</dcterms:modified>
</cp:coreProperties>
</file>