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CE3AB" w14:textId="5B211B89" w:rsidR="00B8172E" w:rsidRPr="003859FC" w:rsidRDefault="003C752B" w:rsidP="003859FC">
      <w:pPr>
        <w:jc w:val="center"/>
        <w:rPr>
          <w:rFonts w:ascii="Times New Roman" w:hAnsi="Times New Roman" w:cs="Times New Roman"/>
          <w:b/>
          <w:bCs/>
          <w:sz w:val="36"/>
          <w:szCs w:val="36"/>
          <w:u w:val="single"/>
        </w:rPr>
      </w:pPr>
      <w:r w:rsidRPr="003859FC">
        <w:rPr>
          <w:rFonts w:ascii="Times New Roman" w:hAnsi="Times New Roman" w:cs="Times New Roman"/>
          <w:b/>
          <w:bCs/>
          <w:sz w:val="36"/>
          <w:szCs w:val="36"/>
          <w:u w:val="single"/>
        </w:rPr>
        <w:t>IB Psychology Final Review</w:t>
      </w:r>
      <w:r w:rsidR="00EE2D90">
        <w:rPr>
          <w:rFonts w:ascii="Times New Roman" w:hAnsi="Times New Roman" w:cs="Times New Roman"/>
          <w:b/>
          <w:bCs/>
          <w:sz w:val="36"/>
          <w:szCs w:val="36"/>
          <w:u w:val="single"/>
        </w:rPr>
        <w:t xml:space="preserve"> Part 1</w:t>
      </w:r>
    </w:p>
    <w:p w14:paraId="2BB71168" w14:textId="1DC97859" w:rsidR="000D1A86" w:rsidRPr="003859FC" w:rsidRDefault="000D1A86" w:rsidP="000D1A86">
      <w:pPr>
        <w:pStyle w:val="ListParagraph"/>
        <w:numPr>
          <w:ilvl w:val="0"/>
          <w:numId w:val="1"/>
        </w:numPr>
        <w:rPr>
          <w:rFonts w:ascii="Times New Roman" w:hAnsi="Times New Roman" w:cs="Times New Roman"/>
          <w:b/>
          <w:bCs/>
          <w:sz w:val="28"/>
          <w:szCs w:val="28"/>
          <w:u w:val="single"/>
        </w:rPr>
      </w:pPr>
      <w:r w:rsidRPr="003859FC">
        <w:rPr>
          <w:rFonts w:ascii="Times New Roman" w:hAnsi="Times New Roman" w:cs="Times New Roman"/>
          <w:b/>
          <w:bCs/>
          <w:sz w:val="28"/>
          <w:szCs w:val="28"/>
          <w:u w:val="single"/>
        </w:rPr>
        <w:t>Big Picture:</w:t>
      </w:r>
    </w:p>
    <w:p w14:paraId="551ABDFB" w14:textId="609782F2" w:rsidR="000D1A86" w:rsidRPr="003859FC" w:rsidRDefault="000D1A86" w:rsidP="000D1A86">
      <w:pPr>
        <w:pStyle w:val="ListParagraph"/>
        <w:numPr>
          <w:ilvl w:val="0"/>
          <w:numId w:val="2"/>
        </w:numPr>
        <w:rPr>
          <w:rFonts w:ascii="Times New Roman" w:hAnsi="Times New Roman" w:cs="Times New Roman"/>
          <w:sz w:val="24"/>
          <w:szCs w:val="24"/>
        </w:rPr>
      </w:pPr>
      <w:r w:rsidRPr="003859FC">
        <w:rPr>
          <w:rFonts w:ascii="Times New Roman" w:hAnsi="Times New Roman" w:cs="Times New Roman"/>
          <w:sz w:val="24"/>
          <w:szCs w:val="24"/>
        </w:rPr>
        <w:t>HL students take the exam in May 2024. Your grade will be:</w:t>
      </w:r>
    </w:p>
    <w:p w14:paraId="2F875C1A" w14:textId="129DCCA3" w:rsidR="000D1A86" w:rsidRPr="003859FC" w:rsidRDefault="000D1A86" w:rsidP="000D1A86">
      <w:pPr>
        <w:pStyle w:val="ListParagraph"/>
        <w:ind w:left="1440"/>
        <w:rPr>
          <w:rFonts w:ascii="Times New Roman" w:hAnsi="Times New Roman" w:cs="Times New Roman"/>
          <w:sz w:val="24"/>
          <w:szCs w:val="24"/>
        </w:rPr>
      </w:pPr>
      <w:r w:rsidRPr="003859FC">
        <w:rPr>
          <w:rFonts w:ascii="Times New Roman" w:hAnsi="Times New Roman" w:cs="Times New Roman"/>
          <w:sz w:val="24"/>
          <w:szCs w:val="24"/>
        </w:rPr>
        <w:t xml:space="preserve">20% IA (make sure Mr. McMillan re-grades </w:t>
      </w:r>
      <w:proofErr w:type="gramStart"/>
      <w:r w:rsidRPr="003859FC">
        <w:rPr>
          <w:rFonts w:ascii="Times New Roman" w:hAnsi="Times New Roman" w:cs="Times New Roman"/>
          <w:sz w:val="24"/>
          <w:szCs w:val="24"/>
        </w:rPr>
        <w:t>it</w:t>
      </w:r>
      <w:proofErr w:type="gramEnd"/>
      <w:r w:rsidRPr="003859FC">
        <w:rPr>
          <w:rFonts w:ascii="Times New Roman" w:hAnsi="Times New Roman" w:cs="Times New Roman"/>
          <w:sz w:val="24"/>
          <w:szCs w:val="24"/>
        </w:rPr>
        <w:t xml:space="preserve"> next year to improve</w:t>
      </w:r>
      <w:r w:rsidR="005F175A" w:rsidRPr="003859FC">
        <w:rPr>
          <w:rFonts w:ascii="Times New Roman" w:hAnsi="Times New Roman" w:cs="Times New Roman"/>
          <w:sz w:val="24"/>
          <w:szCs w:val="24"/>
        </w:rPr>
        <w:t>)</w:t>
      </w:r>
    </w:p>
    <w:p w14:paraId="47529375" w14:textId="7D3E07F8" w:rsidR="000D1A86" w:rsidRPr="003859FC" w:rsidRDefault="000D1A86" w:rsidP="000D1A86">
      <w:pPr>
        <w:pStyle w:val="ListParagraph"/>
        <w:ind w:left="1440"/>
        <w:rPr>
          <w:rFonts w:ascii="Times New Roman" w:hAnsi="Times New Roman" w:cs="Times New Roman"/>
          <w:sz w:val="24"/>
          <w:szCs w:val="24"/>
        </w:rPr>
      </w:pPr>
      <w:r w:rsidRPr="003859FC">
        <w:rPr>
          <w:rFonts w:ascii="Times New Roman" w:hAnsi="Times New Roman" w:cs="Times New Roman"/>
          <w:sz w:val="24"/>
          <w:szCs w:val="24"/>
        </w:rPr>
        <w:t>20% “Paper 3” – qualitative research (study next year)</w:t>
      </w:r>
    </w:p>
    <w:p w14:paraId="4FC4A350" w14:textId="135CB1F0" w:rsidR="000D1A86" w:rsidRPr="003859FC" w:rsidRDefault="000D1A86" w:rsidP="000D1A86">
      <w:pPr>
        <w:pStyle w:val="ListParagraph"/>
        <w:ind w:left="1440"/>
        <w:rPr>
          <w:rFonts w:ascii="Times New Roman" w:hAnsi="Times New Roman" w:cs="Times New Roman"/>
          <w:sz w:val="24"/>
          <w:szCs w:val="24"/>
        </w:rPr>
      </w:pPr>
      <w:r w:rsidRPr="003859FC">
        <w:rPr>
          <w:rFonts w:ascii="Times New Roman" w:hAnsi="Times New Roman" w:cs="Times New Roman"/>
          <w:sz w:val="24"/>
          <w:szCs w:val="24"/>
        </w:rPr>
        <w:t xml:space="preserve">20% “Paper 2”- Health/Stress </w:t>
      </w:r>
      <w:proofErr w:type="gramStart"/>
      <w:r w:rsidRPr="003859FC">
        <w:rPr>
          <w:rFonts w:ascii="Times New Roman" w:hAnsi="Times New Roman" w:cs="Times New Roman"/>
          <w:sz w:val="24"/>
          <w:szCs w:val="24"/>
        </w:rPr>
        <w:t>+  (</w:t>
      </w:r>
      <w:proofErr w:type="gramEnd"/>
      <w:r w:rsidRPr="003859FC">
        <w:rPr>
          <w:rFonts w:ascii="Times New Roman" w:hAnsi="Times New Roman" w:cs="Times New Roman"/>
          <w:sz w:val="24"/>
          <w:szCs w:val="24"/>
        </w:rPr>
        <w:t>one more topic study next year)</w:t>
      </w:r>
    </w:p>
    <w:p w14:paraId="66230466" w14:textId="2EA3B8EA" w:rsidR="000D1A86" w:rsidRPr="003859FC" w:rsidRDefault="000D1A86" w:rsidP="000D1A86">
      <w:pPr>
        <w:pStyle w:val="ListParagraph"/>
        <w:ind w:left="1440"/>
        <w:rPr>
          <w:rFonts w:ascii="Times New Roman" w:hAnsi="Times New Roman" w:cs="Times New Roman"/>
          <w:sz w:val="24"/>
          <w:szCs w:val="24"/>
        </w:rPr>
      </w:pPr>
      <w:r w:rsidRPr="003859FC">
        <w:rPr>
          <w:rFonts w:ascii="Times New Roman" w:hAnsi="Times New Roman" w:cs="Times New Roman"/>
          <w:sz w:val="24"/>
          <w:szCs w:val="24"/>
        </w:rPr>
        <w:t>40% “Paper 1”- make sure you study the HL extensions next year!</w:t>
      </w:r>
    </w:p>
    <w:p w14:paraId="59F9BFEC" w14:textId="54E39961" w:rsidR="000D1A86" w:rsidRPr="003859FC" w:rsidRDefault="000D1A86" w:rsidP="000D1A86">
      <w:pPr>
        <w:ind w:left="1440"/>
        <w:rPr>
          <w:rFonts w:ascii="Times New Roman" w:hAnsi="Times New Roman" w:cs="Times New Roman"/>
          <w:sz w:val="24"/>
          <w:szCs w:val="24"/>
        </w:rPr>
      </w:pPr>
      <w:r w:rsidRPr="003859FC">
        <w:rPr>
          <w:rFonts w:ascii="Times New Roman" w:hAnsi="Times New Roman" w:cs="Times New Roman"/>
          <w:sz w:val="24"/>
          <w:szCs w:val="24"/>
        </w:rPr>
        <w:t xml:space="preserve">-Only HL students must take a TAS Final Exam the first week of June. It will be a mock “Paper 1” with more specific details to follow.  But </w:t>
      </w:r>
      <w:proofErr w:type="gramStart"/>
      <w:r w:rsidRPr="003859FC">
        <w:rPr>
          <w:rFonts w:ascii="Times New Roman" w:hAnsi="Times New Roman" w:cs="Times New Roman"/>
          <w:sz w:val="24"/>
          <w:szCs w:val="24"/>
        </w:rPr>
        <w:t>basically</w:t>
      </w:r>
      <w:proofErr w:type="gramEnd"/>
      <w:r w:rsidRPr="003859FC">
        <w:rPr>
          <w:rFonts w:ascii="Times New Roman" w:hAnsi="Times New Roman" w:cs="Times New Roman"/>
          <w:sz w:val="24"/>
          <w:szCs w:val="24"/>
        </w:rPr>
        <w:t xml:space="preserve"> you should prepare to take a Paper 1 Exam in June for your TAS Final Exam.</w:t>
      </w:r>
    </w:p>
    <w:p w14:paraId="2EE27E08" w14:textId="3A800783" w:rsidR="003C752B" w:rsidRPr="003859FC" w:rsidRDefault="003C752B">
      <w:pPr>
        <w:rPr>
          <w:rFonts w:ascii="Times New Roman" w:hAnsi="Times New Roman" w:cs="Times New Roman"/>
          <w:sz w:val="24"/>
          <w:szCs w:val="24"/>
        </w:rPr>
      </w:pPr>
    </w:p>
    <w:p w14:paraId="5CAD0E4B" w14:textId="231675B6" w:rsidR="000D1A86" w:rsidRPr="003859FC" w:rsidRDefault="000D1A86" w:rsidP="000D1A86">
      <w:pPr>
        <w:pStyle w:val="ListParagraph"/>
        <w:numPr>
          <w:ilvl w:val="0"/>
          <w:numId w:val="2"/>
        </w:numPr>
        <w:rPr>
          <w:rFonts w:ascii="Times New Roman" w:hAnsi="Times New Roman" w:cs="Times New Roman"/>
          <w:sz w:val="24"/>
          <w:szCs w:val="24"/>
        </w:rPr>
      </w:pPr>
      <w:r w:rsidRPr="003859FC">
        <w:rPr>
          <w:rFonts w:ascii="Times New Roman" w:hAnsi="Times New Roman" w:cs="Times New Roman"/>
          <w:sz w:val="24"/>
          <w:szCs w:val="24"/>
        </w:rPr>
        <w:t>SL students take the real exam this year:</w:t>
      </w:r>
    </w:p>
    <w:p w14:paraId="2FAE9F3C" w14:textId="6B0DBEBD" w:rsidR="000D1A86" w:rsidRPr="003859FC" w:rsidRDefault="000D1A86" w:rsidP="000D1A86">
      <w:pPr>
        <w:pStyle w:val="ListParagraph"/>
        <w:ind w:left="1440"/>
        <w:rPr>
          <w:rFonts w:ascii="Times New Roman" w:hAnsi="Times New Roman" w:cs="Times New Roman"/>
          <w:sz w:val="24"/>
          <w:szCs w:val="24"/>
        </w:rPr>
      </w:pPr>
      <w:r w:rsidRPr="003859FC">
        <w:rPr>
          <w:rFonts w:ascii="Times New Roman" w:hAnsi="Times New Roman" w:cs="Times New Roman"/>
          <w:sz w:val="24"/>
          <w:szCs w:val="24"/>
        </w:rPr>
        <w:t>Thursday May 18</w:t>
      </w:r>
      <w:r w:rsidRPr="003859FC">
        <w:rPr>
          <w:rFonts w:ascii="Times New Roman" w:hAnsi="Times New Roman" w:cs="Times New Roman"/>
          <w:sz w:val="24"/>
          <w:szCs w:val="24"/>
          <w:vertAlign w:val="superscript"/>
        </w:rPr>
        <w:t>th</w:t>
      </w:r>
      <w:r w:rsidRPr="003859FC">
        <w:rPr>
          <w:rFonts w:ascii="Times New Roman" w:hAnsi="Times New Roman" w:cs="Times New Roman"/>
          <w:sz w:val="24"/>
          <w:szCs w:val="24"/>
        </w:rPr>
        <w:t xml:space="preserve"> is “Paper 1” and Friday May 19</w:t>
      </w:r>
      <w:r w:rsidRPr="003859FC">
        <w:rPr>
          <w:rFonts w:ascii="Times New Roman" w:hAnsi="Times New Roman" w:cs="Times New Roman"/>
          <w:sz w:val="24"/>
          <w:szCs w:val="24"/>
          <w:vertAlign w:val="superscript"/>
        </w:rPr>
        <w:t>th</w:t>
      </w:r>
      <w:r w:rsidRPr="003859FC">
        <w:rPr>
          <w:rFonts w:ascii="Times New Roman" w:hAnsi="Times New Roman" w:cs="Times New Roman"/>
          <w:sz w:val="24"/>
          <w:szCs w:val="24"/>
        </w:rPr>
        <w:t xml:space="preserve"> is “Paper 2”</w:t>
      </w:r>
    </w:p>
    <w:p w14:paraId="095B4BAE" w14:textId="5EB7BD33" w:rsidR="000D1A86" w:rsidRPr="003859FC" w:rsidRDefault="000D1A86" w:rsidP="000D1A86">
      <w:pPr>
        <w:pStyle w:val="ListParagraph"/>
        <w:ind w:left="1440"/>
        <w:rPr>
          <w:rFonts w:ascii="Times New Roman" w:hAnsi="Times New Roman" w:cs="Times New Roman"/>
          <w:sz w:val="24"/>
          <w:szCs w:val="24"/>
        </w:rPr>
      </w:pPr>
      <w:r w:rsidRPr="003859FC">
        <w:rPr>
          <w:rFonts w:ascii="Times New Roman" w:hAnsi="Times New Roman" w:cs="Times New Roman"/>
          <w:sz w:val="24"/>
          <w:szCs w:val="24"/>
        </w:rPr>
        <w:t>Your final IB score is:</w:t>
      </w:r>
    </w:p>
    <w:p w14:paraId="49E248A2" w14:textId="7466D0EA" w:rsidR="000D1A86" w:rsidRPr="003859FC" w:rsidRDefault="002E5982" w:rsidP="000D1A86">
      <w:pPr>
        <w:pStyle w:val="ListParagraph"/>
        <w:ind w:left="1440"/>
        <w:rPr>
          <w:rFonts w:ascii="Times New Roman" w:hAnsi="Times New Roman" w:cs="Times New Roman"/>
          <w:sz w:val="24"/>
          <w:szCs w:val="24"/>
        </w:rPr>
      </w:pPr>
      <w:r w:rsidRPr="003859FC">
        <w:rPr>
          <w:rFonts w:ascii="Times New Roman" w:hAnsi="Times New Roman" w:cs="Times New Roman"/>
          <w:sz w:val="24"/>
          <w:szCs w:val="24"/>
        </w:rPr>
        <w:t>25% IA (still waiting on IB Examiner to adjust Mr. C’s PGs)</w:t>
      </w:r>
    </w:p>
    <w:p w14:paraId="5EDD28D3" w14:textId="0B6F55D5" w:rsidR="002E5982" w:rsidRPr="003859FC" w:rsidRDefault="002E5982" w:rsidP="000D1A86">
      <w:pPr>
        <w:pStyle w:val="ListParagraph"/>
        <w:ind w:left="1440"/>
        <w:rPr>
          <w:rFonts w:ascii="Times New Roman" w:hAnsi="Times New Roman" w:cs="Times New Roman"/>
          <w:sz w:val="24"/>
          <w:szCs w:val="24"/>
        </w:rPr>
      </w:pPr>
      <w:r w:rsidRPr="003859FC">
        <w:rPr>
          <w:rFonts w:ascii="Times New Roman" w:hAnsi="Times New Roman" w:cs="Times New Roman"/>
          <w:sz w:val="24"/>
          <w:szCs w:val="24"/>
        </w:rPr>
        <w:t>25% “Paper 2”- 1 hour to write 1 ERQ about Health/Stress</w:t>
      </w:r>
    </w:p>
    <w:p w14:paraId="493C70A5" w14:textId="6FB8514A" w:rsidR="002E5982" w:rsidRPr="003859FC" w:rsidRDefault="002E5982" w:rsidP="000D1A86">
      <w:pPr>
        <w:pStyle w:val="ListParagraph"/>
        <w:ind w:left="1440"/>
        <w:rPr>
          <w:rFonts w:ascii="Times New Roman" w:hAnsi="Times New Roman" w:cs="Times New Roman"/>
          <w:sz w:val="24"/>
          <w:szCs w:val="24"/>
        </w:rPr>
      </w:pPr>
      <w:r w:rsidRPr="003859FC">
        <w:rPr>
          <w:rFonts w:ascii="Times New Roman" w:hAnsi="Times New Roman" w:cs="Times New Roman"/>
          <w:sz w:val="24"/>
          <w:szCs w:val="24"/>
        </w:rPr>
        <w:t>50% “Paper 1”- 2 hours</w:t>
      </w:r>
    </w:p>
    <w:p w14:paraId="67CDEE73" w14:textId="20934923" w:rsidR="002E5982" w:rsidRPr="003859FC" w:rsidRDefault="002E5982" w:rsidP="000D1A86">
      <w:pPr>
        <w:pStyle w:val="ListParagraph"/>
        <w:ind w:left="1440"/>
        <w:rPr>
          <w:rFonts w:ascii="Times New Roman" w:hAnsi="Times New Roman" w:cs="Times New Roman"/>
          <w:sz w:val="24"/>
          <w:szCs w:val="24"/>
        </w:rPr>
      </w:pPr>
      <w:r w:rsidRPr="003859FC">
        <w:rPr>
          <w:rFonts w:ascii="Times New Roman" w:hAnsi="Times New Roman" w:cs="Times New Roman"/>
          <w:sz w:val="24"/>
          <w:szCs w:val="24"/>
        </w:rPr>
        <w:tab/>
        <w:t>Must answer 3 SAQs with no options! (1 Biological; 1 Cognitive; 1 Sociocultural)</w:t>
      </w:r>
      <w:r w:rsidR="001C156F" w:rsidRPr="003859FC">
        <w:rPr>
          <w:rFonts w:ascii="Times New Roman" w:hAnsi="Times New Roman" w:cs="Times New Roman"/>
          <w:sz w:val="24"/>
          <w:szCs w:val="24"/>
        </w:rPr>
        <w:t xml:space="preserve"> (9 points each = 27 points)</w:t>
      </w:r>
    </w:p>
    <w:p w14:paraId="5A7D7F9B" w14:textId="77777777" w:rsidR="001C156F" w:rsidRPr="003859FC" w:rsidRDefault="002E5982" w:rsidP="000D1A86">
      <w:pPr>
        <w:pStyle w:val="ListParagraph"/>
        <w:ind w:left="1440"/>
        <w:rPr>
          <w:rFonts w:ascii="Times New Roman" w:hAnsi="Times New Roman" w:cs="Times New Roman"/>
          <w:sz w:val="24"/>
          <w:szCs w:val="24"/>
        </w:rPr>
      </w:pPr>
      <w:r w:rsidRPr="003859FC">
        <w:rPr>
          <w:rFonts w:ascii="Times New Roman" w:hAnsi="Times New Roman" w:cs="Times New Roman"/>
          <w:sz w:val="24"/>
          <w:szCs w:val="24"/>
        </w:rPr>
        <w:tab/>
        <w:t>Must answer 1 ERQ with 3 options (Biological or Cognitive or Sociocultural)</w:t>
      </w:r>
      <w:r w:rsidR="001C156F" w:rsidRPr="003859FC">
        <w:rPr>
          <w:rFonts w:ascii="Times New Roman" w:hAnsi="Times New Roman" w:cs="Times New Roman"/>
          <w:sz w:val="24"/>
          <w:szCs w:val="24"/>
        </w:rPr>
        <w:t xml:space="preserve"> </w:t>
      </w:r>
    </w:p>
    <w:p w14:paraId="23DED1C2" w14:textId="25B0AD26" w:rsidR="002E5982" w:rsidRPr="003859FC" w:rsidRDefault="001C156F" w:rsidP="000D1A86">
      <w:pPr>
        <w:pStyle w:val="ListParagraph"/>
        <w:ind w:left="1440"/>
        <w:rPr>
          <w:rFonts w:ascii="Times New Roman" w:hAnsi="Times New Roman" w:cs="Times New Roman"/>
          <w:sz w:val="24"/>
          <w:szCs w:val="24"/>
        </w:rPr>
      </w:pPr>
      <w:r w:rsidRPr="003859FC">
        <w:rPr>
          <w:rFonts w:ascii="Times New Roman" w:hAnsi="Times New Roman" w:cs="Times New Roman"/>
          <w:sz w:val="24"/>
          <w:szCs w:val="24"/>
        </w:rPr>
        <w:t>(1 Essay = 22 points)</w:t>
      </w:r>
    </w:p>
    <w:p w14:paraId="05EF45C7" w14:textId="475494E5" w:rsidR="00F652FE" w:rsidRPr="003859FC" w:rsidRDefault="00F652FE" w:rsidP="000D1A86">
      <w:pPr>
        <w:pStyle w:val="ListParagraph"/>
        <w:ind w:left="1440"/>
        <w:rPr>
          <w:rFonts w:ascii="Times New Roman" w:hAnsi="Times New Roman" w:cs="Times New Roman"/>
          <w:sz w:val="24"/>
          <w:szCs w:val="24"/>
        </w:rPr>
      </w:pPr>
    </w:p>
    <w:p w14:paraId="12E0F879" w14:textId="2F3455D0" w:rsidR="00F652FE" w:rsidRPr="003859FC" w:rsidRDefault="00F652FE" w:rsidP="000D1A86">
      <w:pPr>
        <w:pStyle w:val="ListParagraph"/>
        <w:ind w:left="1440"/>
        <w:rPr>
          <w:rFonts w:ascii="Times New Roman" w:hAnsi="Times New Roman" w:cs="Times New Roman"/>
          <w:sz w:val="24"/>
          <w:szCs w:val="24"/>
        </w:rPr>
      </w:pPr>
      <w:r w:rsidRPr="003859FC">
        <w:rPr>
          <w:rFonts w:ascii="Times New Roman" w:hAnsi="Times New Roman" w:cs="Times New Roman"/>
          <w:sz w:val="24"/>
          <w:szCs w:val="24"/>
        </w:rPr>
        <w:t>-Look on my website at “Week 4 May 2019 Paper 1 Exam”</w:t>
      </w:r>
    </w:p>
    <w:p w14:paraId="4ED36238" w14:textId="06EB13DC" w:rsidR="005F175A" w:rsidRPr="003859FC" w:rsidRDefault="005F175A" w:rsidP="005F175A">
      <w:pPr>
        <w:rPr>
          <w:rFonts w:ascii="Times New Roman" w:hAnsi="Times New Roman" w:cs="Times New Roman"/>
          <w:sz w:val="24"/>
          <w:szCs w:val="24"/>
        </w:rPr>
      </w:pPr>
    </w:p>
    <w:p w14:paraId="036590FA" w14:textId="7C66992F" w:rsidR="005F175A" w:rsidRPr="002D742A" w:rsidRDefault="005F175A" w:rsidP="005F175A">
      <w:pPr>
        <w:pStyle w:val="ListParagraph"/>
        <w:numPr>
          <w:ilvl w:val="0"/>
          <w:numId w:val="1"/>
        </w:numPr>
        <w:rPr>
          <w:rFonts w:ascii="Times New Roman" w:hAnsi="Times New Roman" w:cs="Times New Roman"/>
          <w:b/>
          <w:bCs/>
          <w:sz w:val="28"/>
          <w:szCs w:val="28"/>
          <w:u w:val="single"/>
        </w:rPr>
      </w:pPr>
      <w:r w:rsidRPr="002D742A">
        <w:rPr>
          <w:rFonts w:ascii="Times New Roman" w:hAnsi="Times New Roman" w:cs="Times New Roman"/>
          <w:b/>
          <w:bCs/>
          <w:sz w:val="28"/>
          <w:szCs w:val="28"/>
          <w:u w:val="single"/>
        </w:rPr>
        <w:t>What’s the Big Picture Study Strategy?</w:t>
      </w:r>
    </w:p>
    <w:p w14:paraId="070F9B56" w14:textId="7D6A8FA2" w:rsidR="005F175A" w:rsidRPr="003859FC" w:rsidRDefault="005F175A" w:rsidP="005F175A">
      <w:pPr>
        <w:pStyle w:val="ListParagraph"/>
        <w:numPr>
          <w:ilvl w:val="0"/>
          <w:numId w:val="3"/>
        </w:numPr>
        <w:rPr>
          <w:rFonts w:ascii="Times New Roman" w:hAnsi="Times New Roman" w:cs="Times New Roman"/>
          <w:sz w:val="24"/>
          <w:szCs w:val="24"/>
        </w:rPr>
      </w:pPr>
      <w:r w:rsidRPr="003859FC">
        <w:rPr>
          <w:rFonts w:ascii="Times New Roman" w:hAnsi="Times New Roman" w:cs="Times New Roman"/>
          <w:sz w:val="24"/>
          <w:szCs w:val="24"/>
        </w:rPr>
        <w:t>For “Paper 1”</w:t>
      </w:r>
    </w:p>
    <w:p w14:paraId="7C1523CC" w14:textId="1B437AD9" w:rsidR="005F175A" w:rsidRPr="003859FC" w:rsidRDefault="005F175A" w:rsidP="005F175A">
      <w:pPr>
        <w:pStyle w:val="ListParagraph"/>
        <w:numPr>
          <w:ilvl w:val="0"/>
          <w:numId w:val="4"/>
        </w:numPr>
        <w:rPr>
          <w:rFonts w:ascii="Times New Roman" w:hAnsi="Times New Roman" w:cs="Times New Roman"/>
          <w:sz w:val="24"/>
          <w:szCs w:val="24"/>
        </w:rPr>
      </w:pPr>
      <w:r w:rsidRPr="003859FC">
        <w:rPr>
          <w:rFonts w:ascii="Times New Roman" w:hAnsi="Times New Roman" w:cs="Times New Roman"/>
          <w:sz w:val="24"/>
          <w:szCs w:val="24"/>
        </w:rPr>
        <w:t>You MUST prepare to answer every possible SAQ topic for all 3 areas of Biological, Cognitive, and Sociocultural.</w:t>
      </w:r>
    </w:p>
    <w:p w14:paraId="06CC9FF7" w14:textId="6BF17464" w:rsidR="005F175A" w:rsidRPr="003859FC" w:rsidRDefault="005F175A" w:rsidP="005F175A">
      <w:pPr>
        <w:pStyle w:val="ListParagraph"/>
        <w:numPr>
          <w:ilvl w:val="0"/>
          <w:numId w:val="4"/>
        </w:numPr>
        <w:rPr>
          <w:rFonts w:ascii="Times New Roman" w:hAnsi="Times New Roman" w:cs="Times New Roman"/>
          <w:sz w:val="24"/>
          <w:szCs w:val="24"/>
        </w:rPr>
      </w:pPr>
      <w:r w:rsidRPr="003859FC">
        <w:rPr>
          <w:rFonts w:ascii="Times New Roman" w:hAnsi="Times New Roman" w:cs="Times New Roman"/>
          <w:sz w:val="24"/>
          <w:szCs w:val="24"/>
        </w:rPr>
        <w:t>Study all the SAQ topics on the 3 Review Sheets on Mr. C’s website:</w:t>
      </w:r>
    </w:p>
    <w:p w14:paraId="290AFF7D" w14:textId="7F0086D7" w:rsidR="005F175A" w:rsidRPr="003859FC" w:rsidRDefault="00FD4D05" w:rsidP="005F175A">
      <w:pPr>
        <w:pStyle w:val="ListParagraph"/>
        <w:ind w:left="1800"/>
        <w:rPr>
          <w:rFonts w:ascii="Times New Roman" w:hAnsi="Times New Roman" w:cs="Times New Roman"/>
          <w:sz w:val="24"/>
          <w:szCs w:val="24"/>
        </w:rPr>
      </w:pPr>
      <w:r w:rsidRPr="003859FC">
        <w:rPr>
          <w:rFonts w:ascii="Times New Roman" w:hAnsi="Times New Roman" w:cs="Times New Roman"/>
          <w:sz w:val="24"/>
          <w:szCs w:val="24"/>
        </w:rPr>
        <w:t>“Week 21 Final Biological Paper 1 Review Sheet”</w:t>
      </w:r>
    </w:p>
    <w:p w14:paraId="5241F046" w14:textId="7307610A" w:rsidR="00FD4D05" w:rsidRPr="003859FC" w:rsidRDefault="00FD4D05" w:rsidP="005F175A">
      <w:pPr>
        <w:pStyle w:val="ListParagraph"/>
        <w:ind w:left="1800"/>
        <w:rPr>
          <w:rFonts w:ascii="Times New Roman" w:hAnsi="Times New Roman" w:cs="Times New Roman"/>
          <w:sz w:val="24"/>
          <w:szCs w:val="24"/>
        </w:rPr>
      </w:pPr>
      <w:r w:rsidRPr="003859FC">
        <w:rPr>
          <w:rFonts w:ascii="Times New Roman" w:hAnsi="Times New Roman" w:cs="Times New Roman"/>
          <w:sz w:val="24"/>
          <w:szCs w:val="24"/>
        </w:rPr>
        <w:t>“Week 21 Final Cognitive Paper 1 Review Sheet”</w:t>
      </w:r>
    </w:p>
    <w:p w14:paraId="7D22BDA8" w14:textId="584D87FC" w:rsidR="00FD4D05" w:rsidRDefault="00FD4D05" w:rsidP="005F175A">
      <w:pPr>
        <w:pStyle w:val="ListParagraph"/>
        <w:ind w:left="1800"/>
        <w:rPr>
          <w:rFonts w:ascii="Times New Roman" w:hAnsi="Times New Roman" w:cs="Times New Roman"/>
          <w:sz w:val="24"/>
          <w:szCs w:val="24"/>
        </w:rPr>
      </w:pPr>
      <w:r w:rsidRPr="003859FC">
        <w:rPr>
          <w:rFonts w:ascii="Times New Roman" w:hAnsi="Times New Roman" w:cs="Times New Roman"/>
          <w:sz w:val="24"/>
          <w:szCs w:val="24"/>
        </w:rPr>
        <w:t>“Week 21 Final Sociocultural Paper 1 Review Sheet”</w:t>
      </w:r>
    </w:p>
    <w:p w14:paraId="3166BBDE" w14:textId="4D420E03" w:rsidR="002D742A" w:rsidRDefault="002D742A" w:rsidP="005F175A">
      <w:pPr>
        <w:pStyle w:val="ListParagraph"/>
        <w:ind w:left="1800"/>
        <w:rPr>
          <w:rFonts w:ascii="Times New Roman" w:hAnsi="Times New Roman" w:cs="Times New Roman"/>
          <w:sz w:val="24"/>
          <w:szCs w:val="24"/>
        </w:rPr>
      </w:pPr>
    </w:p>
    <w:p w14:paraId="7A20652C" w14:textId="467EE706" w:rsidR="002D742A" w:rsidRPr="003859FC" w:rsidRDefault="002D742A" w:rsidP="005F175A">
      <w:pPr>
        <w:pStyle w:val="ListParagraph"/>
        <w:ind w:left="1800"/>
        <w:rPr>
          <w:rFonts w:ascii="Times New Roman" w:hAnsi="Times New Roman" w:cs="Times New Roman"/>
          <w:sz w:val="24"/>
          <w:szCs w:val="24"/>
        </w:rPr>
      </w:pPr>
      <w:r>
        <w:rPr>
          <w:rFonts w:ascii="Times New Roman" w:hAnsi="Times New Roman" w:cs="Times New Roman"/>
          <w:sz w:val="24"/>
          <w:szCs w:val="24"/>
        </w:rPr>
        <w:t>-</w:t>
      </w:r>
      <w:r w:rsidRPr="002D742A">
        <w:rPr>
          <w:rFonts w:ascii="Times New Roman" w:hAnsi="Times New Roman" w:cs="Times New Roman"/>
          <w:b/>
          <w:bCs/>
          <w:sz w:val="24"/>
          <w:szCs w:val="24"/>
          <w:u w:val="single"/>
        </w:rPr>
        <w:t>Special note</w:t>
      </w:r>
      <w:r w:rsidR="006C487A">
        <w:rPr>
          <w:rFonts w:ascii="Times New Roman" w:hAnsi="Times New Roman" w:cs="Times New Roman"/>
          <w:b/>
          <w:bCs/>
          <w:sz w:val="24"/>
          <w:szCs w:val="24"/>
          <w:u w:val="single"/>
        </w:rPr>
        <w:t xml:space="preserve"> 1</w:t>
      </w:r>
      <w:r w:rsidRPr="002D742A">
        <w:rPr>
          <w:rFonts w:ascii="Times New Roman" w:hAnsi="Times New Roman" w:cs="Times New Roman"/>
          <w:b/>
          <w:bCs/>
          <w:sz w:val="24"/>
          <w:szCs w:val="24"/>
          <w:u w:val="single"/>
        </w:rPr>
        <w:t>:</w:t>
      </w:r>
      <w:r>
        <w:rPr>
          <w:rFonts w:ascii="Times New Roman" w:hAnsi="Times New Roman" w:cs="Times New Roman"/>
          <w:sz w:val="24"/>
          <w:szCs w:val="24"/>
        </w:rPr>
        <w:t xml:space="preserve"> We studied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these topics this year except for one that you must review on your own!  We didn’t study the final topic on the Biological Review Sheet about “Evolutionary Explanations for Behavior”. You must prepare this possible SAQ on your own. It is in our big textbook pages 108-114 and the Study Guide pages 23-24</w:t>
      </w:r>
    </w:p>
    <w:p w14:paraId="19AB0F06" w14:textId="156BCE4A" w:rsidR="00FD4D05" w:rsidRPr="003859FC" w:rsidRDefault="00FD4D05" w:rsidP="005F175A">
      <w:pPr>
        <w:pStyle w:val="ListParagraph"/>
        <w:ind w:left="1800"/>
        <w:rPr>
          <w:rFonts w:ascii="Times New Roman" w:hAnsi="Times New Roman" w:cs="Times New Roman"/>
          <w:sz w:val="24"/>
          <w:szCs w:val="24"/>
        </w:rPr>
      </w:pPr>
    </w:p>
    <w:p w14:paraId="63D5AAD9" w14:textId="7DFA5F92" w:rsidR="002B17E3" w:rsidRPr="003859FC" w:rsidRDefault="002B17E3" w:rsidP="005F175A">
      <w:pPr>
        <w:pStyle w:val="ListParagraph"/>
        <w:ind w:left="1800"/>
        <w:rPr>
          <w:rFonts w:ascii="Times New Roman" w:hAnsi="Times New Roman" w:cs="Times New Roman"/>
          <w:sz w:val="24"/>
          <w:szCs w:val="24"/>
        </w:rPr>
      </w:pPr>
      <w:r w:rsidRPr="003859FC">
        <w:rPr>
          <w:rFonts w:ascii="Times New Roman" w:hAnsi="Times New Roman" w:cs="Times New Roman"/>
          <w:sz w:val="24"/>
          <w:szCs w:val="24"/>
        </w:rPr>
        <w:t>-</w:t>
      </w:r>
      <w:r w:rsidR="006C487A" w:rsidRPr="006C487A">
        <w:rPr>
          <w:rFonts w:ascii="Times New Roman" w:hAnsi="Times New Roman" w:cs="Times New Roman"/>
          <w:b/>
          <w:bCs/>
          <w:sz w:val="24"/>
          <w:szCs w:val="24"/>
          <w:u w:val="single"/>
        </w:rPr>
        <w:t>Special note 2:</w:t>
      </w:r>
      <w:r w:rsidR="006C487A">
        <w:rPr>
          <w:rFonts w:ascii="Times New Roman" w:hAnsi="Times New Roman" w:cs="Times New Roman"/>
          <w:sz w:val="24"/>
          <w:szCs w:val="24"/>
        </w:rPr>
        <w:t xml:space="preserve"> </w:t>
      </w:r>
      <w:r w:rsidRPr="003859FC">
        <w:rPr>
          <w:rFonts w:ascii="Times New Roman" w:hAnsi="Times New Roman" w:cs="Times New Roman"/>
          <w:sz w:val="24"/>
          <w:szCs w:val="24"/>
        </w:rPr>
        <w:t>As you study for all these SAQs take note for a possible question about “research methods” or “ethics” for each SAQ topic.  (See Section III below)</w:t>
      </w:r>
    </w:p>
    <w:p w14:paraId="4184FAA3" w14:textId="29BDDA70" w:rsidR="001C156F" w:rsidRDefault="001C156F" w:rsidP="001C156F">
      <w:pPr>
        <w:rPr>
          <w:rFonts w:ascii="Times New Roman" w:hAnsi="Times New Roman" w:cs="Times New Roman"/>
          <w:sz w:val="24"/>
          <w:szCs w:val="24"/>
        </w:rPr>
      </w:pPr>
    </w:p>
    <w:p w14:paraId="7371B547" w14:textId="77777777" w:rsidR="006C487A" w:rsidRPr="003859FC" w:rsidRDefault="006C487A" w:rsidP="001C156F">
      <w:pPr>
        <w:rPr>
          <w:rFonts w:ascii="Times New Roman" w:hAnsi="Times New Roman" w:cs="Times New Roman"/>
          <w:sz w:val="24"/>
          <w:szCs w:val="24"/>
        </w:rPr>
      </w:pPr>
    </w:p>
    <w:p w14:paraId="55BB7B65" w14:textId="06A0C51B" w:rsidR="001C156F" w:rsidRPr="006C487A" w:rsidRDefault="001C156F" w:rsidP="001C156F">
      <w:pPr>
        <w:pStyle w:val="ListParagraph"/>
        <w:numPr>
          <w:ilvl w:val="0"/>
          <w:numId w:val="4"/>
        </w:numPr>
        <w:rPr>
          <w:rFonts w:ascii="Times New Roman" w:hAnsi="Times New Roman" w:cs="Times New Roman"/>
          <w:b/>
          <w:bCs/>
          <w:sz w:val="28"/>
          <w:szCs w:val="28"/>
          <w:u w:val="single"/>
        </w:rPr>
      </w:pPr>
      <w:r w:rsidRPr="006C487A">
        <w:rPr>
          <w:rFonts w:ascii="Times New Roman" w:hAnsi="Times New Roman" w:cs="Times New Roman"/>
          <w:b/>
          <w:bCs/>
          <w:sz w:val="28"/>
          <w:szCs w:val="28"/>
          <w:u w:val="single"/>
        </w:rPr>
        <w:t xml:space="preserve">How should you study for the 1 ERQ Essay on Paper </w:t>
      </w:r>
      <w:proofErr w:type="gramStart"/>
      <w:r w:rsidRPr="006C487A">
        <w:rPr>
          <w:rFonts w:ascii="Times New Roman" w:hAnsi="Times New Roman" w:cs="Times New Roman"/>
          <w:b/>
          <w:bCs/>
          <w:sz w:val="28"/>
          <w:szCs w:val="28"/>
          <w:u w:val="single"/>
        </w:rPr>
        <w:t>1</w:t>
      </w:r>
      <w:proofErr w:type="gramEnd"/>
      <w:r w:rsidRPr="006C487A">
        <w:rPr>
          <w:rFonts w:ascii="Times New Roman" w:hAnsi="Times New Roman" w:cs="Times New Roman"/>
          <w:b/>
          <w:bCs/>
          <w:sz w:val="28"/>
          <w:szCs w:val="28"/>
          <w:u w:val="single"/>
        </w:rPr>
        <w:t xml:space="preserve"> </w:t>
      </w:r>
    </w:p>
    <w:p w14:paraId="60B65527" w14:textId="6A80A1DD" w:rsidR="00CD0C0D" w:rsidRPr="003859FC" w:rsidRDefault="00CD0C0D" w:rsidP="00CD0C0D">
      <w:pPr>
        <w:pStyle w:val="ListParagraph"/>
        <w:ind w:left="1800"/>
        <w:rPr>
          <w:rFonts w:ascii="Times New Roman" w:hAnsi="Times New Roman" w:cs="Times New Roman"/>
          <w:sz w:val="24"/>
          <w:szCs w:val="24"/>
        </w:rPr>
      </w:pPr>
      <w:r w:rsidRPr="003859FC">
        <w:rPr>
          <w:rFonts w:ascii="Times New Roman" w:hAnsi="Times New Roman" w:cs="Times New Roman"/>
          <w:sz w:val="24"/>
          <w:szCs w:val="24"/>
        </w:rPr>
        <w:t>-Different teachers recommend different strategies:</w:t>
      </w:r>
    </w:p>
    <w:p w14:paraId="63CE8754" w14:textId="76C19D17" w:rsidR="00CD0C0D" w:rsidRPr="003859FC" w:rsidRDefault="00CD0C0D" w:rsidP="00CD0C0D">
      <w:pPr>
        <w:pStyle w:val="ListParagraph"/>
        <w:ind w:left="1800"/>
        <w:rPr>
          <w:rFonts w:ascii="Times New Roman" w:hAnsi="Times New Roman" w:cs="Times New Roman"/>
          <w:sz w:val="24"/>
          <w:szCs w:val="24"/>
        </w:rPr>
      </w:pPr>
      <w:r w:rsidRPr="003859FC">
        <w:rPr>
          <w:rFonts w:ascii="Times New Roman" w:hAnsi="Times New Roman" w:cs="Times New Roman"/>
          <w:sz w:val="24"/>
          <w:szCs w:val="24"/>
        </w:rPr>
        <w:t>a) Strategy 1- Only prepare to answer an ERQ for only one area (only Biological or only Cognitive or only Sociocultural) but 100% make sure you can answer every possible ERQ for that area!</w:t>
      </w:r>
    </w:p>
    <w:p w14:paraId="7CB47BC7" w14:textId="38984A0B" w:rsidR="00CD0C0D" w:rsidRPr="003859FC" w:rsidRDefault="00CD0C0D" w:rsidP="00CD0C0D">
      <w:pPr>
        <w:pStyle w:val="ListParagraph"/>
        <w:ind w:left="1800"/>
        <w:rPr>
          <w:rFonts w:ascii="Times New Roman" w:hAnsi="Times New Roman" w:cs="Times New Roman"/>
          <w:sz w:val="24"/>
          <w:szCs w:val="24"/>
        </w:rPr>
      </w:pPr>
      <w:r w:rsidRPr="003859FC">
        <w:rPr>
          <w:rFonts w:ascii="Times New Roman" w:hAnsi="Times New Roman" w:cs="Times New Roman"/>
          <w:sz w:val="24"/>
          <w:szCs w:val="24"/>
        </w:rPr>
        <w:t>b) Strategy 2- Prepare to answer ERQs for two areas?</w:t>
      </w:r>
    </w:p>
    <w:p w14:paraId="455D6A4D" w14:textId="2CF7A21B" w:rsidR="00CD0C0D" w:rsidRPr="003859FC" w:rsidRDefault="00CD0C0D" w:rsidP="00CD0C0D">
      <w:pPr>
        <w:pStyle w:val="ListParagraph"/>
        <w:ind w:left="1800"/>
        <w:rPr>
          <w:rFonts w:ascii="Times New Roman" w:hAnsi="Times New Roman" w:cs="Times New Roman"/>
          <w:sz w:val="24"/>
          <w:szCs w:val="24"/>
        </w:rPr>
      </w:pPr>
      <w:r w:rsidRPr="003859FC">
        <w:rPr>
          <w:rFonts w:ascii="Times New Roman" w:hAnsi="Times New Roman" w:cs="Times New Roman"/>
          <w:sz w:val="24"/>
          <w:szCs w:val="24"/>
        </w:rPr>
        <w:t>c) Strategy 3- Prepare to answer ERQs for three areas?</w:t>
      </w:r>
    </w:p>
    <w:p w14:paraId="3312B768" w14:textId="7012E333" w:rsidR="00CD0C0D" w:rsidRPr="003859FC" w:rsidRDefault="00CD0C0D" w:rsidP="00CD0C0D">
      <w:pPr>
        <w:pStyle w:val="ListParagraph"/>
        <w:ind w:left="1800"/>
        <w:rPr>
          <w:rFonts w:ascii="Times New Roman" w:hAnsi="Times New Roman" w:cs="Times New Roman"/>
          <w:sz w:val="24"/>
          <w:szCs w:val="24"/>
        </w:rPr>
      </w:pPr>
    </w:p>
    <w:p w14:paraId="1FA3143D" w14:textId="2C9C4762" w:rsidR="00CD0C0D" w:rsidRPr="003859FC" w:rsidRDefault="00CD0C0D" w:rsidP="006C487A">
      <w:pPr>
        <w:pStyle w:val="ListParagraph"/>
        <w:ind w:left="1800"/>
        <w:rPr>
          <w:rFonts w:ascii="Times New Roman" w:hAnsi="Times New Roman" w:cs="Times New Roman"/>
          <w:sz w:val="24"/>
          <w:szCs w:val="24"/>
        </w:rPr>
      </w:pPr>
      <w:r w:rsidRPr="003859FC">
        <w:rPr>
          <w:rFonts w:ascii="Times New Roman" w:hAnsi="Times New Roman" w:cs="Times New Roman"/>
          <w:sz w:val="24"/>
          <w:szCs w:val="24"/>
        </w:rPr>
        <w:t xml:space="preserve">Where to find ERQ topics and questions: </w:t>
      </w:r>
    </w:p>
    <w:p w14:paraId="026B5040" w14:textId="0AFB6614" w:rsidR="00CD0C0D" w:rsidRPr="003859FC" w:rsidRDefault="00CD0C0D" w:rsidP="00CD0C0D">
      <w:pPr>
        <w:pStyle w:val="ListParagraph"/>
        <w:ind w:left="1800"/>
        <w:rPr>
          <w:rFonts w:ascii="Times New Roman" w:hAnsi="Times New Roman" w:cs="Times New Roman"/>
          <w:sz w:val="24"/>
          <w:szCs w:val="24"/>
        </w:rPr>
      </w:pPr>
      <w:r w:rsidRPr="003859FC">
        <w:rPr>
          <w:rFonts w:ascii="Times New Roman" w:hAnsi="Times New Roman" w:cs="Times New Roman"/>
          <w:sz w:val="24"/>
          <w:szCs w:val="24"/>
        </w:rPr>
        <w:t>-Look on the review handouts again where it says “Essay Questions”</w:t>
      </w:r>
    </w:p>
    <w:p w14:paraId="7A7D4F9F" w14:textId="77777777" w:rsidR="00CD0C0D" w:rsidRPr="003859FC" w:rsidRDefault="00CD0C0D" w:rsidP="00CD0C0D">
      <w:pPr>
        <w:pStyle w:val="ListParagraph"/>
        <w:ind w:left="1800"/>
        <w:rPr>
          <w:rFonts w:ascii="Times New Roman" w:hAnsi="Times New Roman" w:cs="Times New Roman"/>
          <w:sz w:val="24"/>
          <w:szCs w:val="24"/>
        </w:rPr>
      </w:pPr>
      <w:r w:rsidRPr="003859FC">
        <w:rPr>
          <w:rFonts w:ascii="Times New Roman" w:hAnsi="Times New Roman" w:cs="Times New Roman"/>
          <w:sz w:val="24"/>
          <w:szCs w:val="24"/>
        </w:rPr>
        <w:t>“Week 21 Final Biological Paper 1 Review Sheet”</w:t>
      </w:r>
    </w:p>
    <w:p w14:paraId="34646F23" w14:textId="77777777" w:rsidR="00CD0C0D" w:rsidRPr="003859FC" w:rsidRDefault="00CD0C0D" w:rsidP="00CD0C0D">
      <w:pPr>
        <w:pStyle w:val="ListParagraph"/>
        <w:ind w:left="1800"/>
        <w:rPr>
          <w:rFonts w:ascii="Times New Roman" w:hAnsi="Times New Roman" w:cs="Times New Roman"/>
          <w:sz w:val="24"/>
          <w:szCs w:val="24"/>
        </w:rPr>
      </w:pPr>
      <w:r w:rsidRPr="003859FC">
        <w:rPr>
          <w:rFonts w:ascii="Times New Roman" w:hAnsi="Times New Roman" w:cs="Times New Roman"/>
          <w:sz w:val="24"/>
          <w:szCs w:val="24"/>
        </w:rPr>
        <w:t>“Week 21 Final Cognitive Paper 1 Review Sheet”</w:t>
      </w:r>
    </w:p>
    <w:p w14:paraId="0C086C9B" w14:textId="77777777" w:rsidR="00CD0C0D" w:rsidRPr="003859FC" w:rsidRDefault="00CD0C0D" w:rsidP="00CD0C0D">
      <w:pPr>
        <w:pStyle w:val="ListParagraph"/>
        <w:ind w:left="1800"/>
        <w:rPr>
          <w:rFonts w:ascii="Times New Roman" w:hAnsi="Times New Roman" w:cs="Times New Roman"/>
          <w:sz w:val="24"/>
          <w:szCs w:val="24"/>
        </w:rPr>
      </w:pPr>
      <w:r w:rsidRPr="003859FC">
        <w:rPr>
          <w:rFonts w:ascii="Times New Roman" w:hAnsi="Times New Roman" w:cs="Times New Roman"/>
          <w:sz w:val="24"/>
          <w:szCs w:val="24"/>
        </w:rPr>
        <w:t>“Week 21 Final Sociocultural Paper 1 Review Sheet”</w:t>
      </w:r>
    </w:p>
    <w:p w14:paraId="57F3B9F7" w14:textId="6C4466A4" w:rsidR="00CD0C0D" w:rsidRDefault="00CD0C0D" w:rsidP="00CD0C0D">
      <w:pPr>
        <w:pStyle w:val="ListParagraph"/>
        <w:ind w:left="1800"/>
        <w:rPr>
          <w:rFonts w:ascii="Times New Roman" w:hAnsi="Times New Roman" w:cs="Times New Roman"/>
          <w:sz w:val="24"/>
          <w:szCs w:val="24"/>
        </w:rPr>
      </w:pPr>
    </w:p>
    <w:p w14:paraId="1722998B" w14:textId="1EB92801" w:rsidR="006C487A" w:rsidRPr="003859FC" w:rsidRDefault="006C487A" w:rsidP="00CD0C0D">
      <w:pPr>
        <w:pStyle w:val="ListParagraph"/>
        <w:ind w:left="1800"/>
        <w:rPr>
          <w:rFonts w:ascii="Times New Roman" w:hAnsi="Times New Roman" w:cs="Times New Roman"/>
          <w:sz w:val="24"/>
          <w:szCs w:val="24"/>
        </w:rPr>
      </w:pPr>
      <w:r w:rsidRPr="006C487A">
        <w:rPr>
          <w:rFonts w:ascii="Times New Roman" w:hAnsi="Times New Roman" w:cs="Times New Roman"/>
          <w:b/>
          <w:bCs/>
          <w:sz w:val="24"/>
          <w:szCs w:val="24"/>
          <w:u w:val="single"/>
        </w:rPr>
        <w:t xml:space="preserve">Special note only for HL students: </w:t>
      </w:r>
      <w:r>
        <w:rPr>
          <w:rFonts w:ascii="Times New Roman" w:hAnsi="Times New Roman" w:cs="Times New Roman"/>
          <w:sz w:val="24"/>
          <w:szCs w:val="24"/>
        </w:rPr>
        <w:t>some students take the risky approach of only preparing the HL extension topics for all 3 areas.</w:t>
      </w:r>
    </w:p>
    <w:p w14:paraId="527C9CCF" w14:textId="77777777" w:rsidR="002E5982" w:rsidRPr="003859FC" w:rsidRDefault="002E5982" w:rsidP="000D1A86">
      <w:pPr>
        <w:pStyle w:val="ListParagraph"/>
        <w:ind w:left="1440"/>
        <w:rPr>
          <w:rFonts w:ascii="Times New Roman" w:hAnsi="Times New Roman" w:cs="Times New Roman"/>
          <w:sz w:val="24"/>
          <w:szCs w:val="24"/>
        </w:rPr>
      </w:pPr>
    </w:p>
    <w:p w14:paraId="0DD57BD7" w14:textId="51FC8C7E" w:rsidR="003C752B" w:rsidRPr="003859FC" w:rsidRDefault="003C752B">
      <w:pPr>
        <w:rPr>
          <w:rFonts w:ascii="Times New Roman" w:hAnsi="Times New Roman" w:cs="Times New Roman"/>
          <w:sz w:val="24"/>
          <w:szCs w:val="24"/>
        </w:rPr>
      </w:pPr>
    </w:p>
    <w:p w14:paraId="320C7715" w14:textId="362940CD" w:rsidR="006C487A" w:rsidRPr="006C487A" w:rsidRDefault="006C487A" w:rsidP="006C487A">
      <w:pPr>
        <w:pStyle w:val="ListParagraph"/>
        <w:numPr>
          <w:ilvl w:val="0"/>
          <w:numId w:val="1"/>
        </w:numPr>
        <w:rPr>
          <w:rFonts w:ascii="Times New Roman" w:hAnsi="Times New Roman" w:cs="Times New Roman"/>
          <w:b/>
          <w:bCs/>
          <w:sz w:val="28"/>
          <w:szCs w:val="28"/>
          <w:u w:val="single"/>
        </w:rPr>
      </w:pPr>
      <w:r w:rsidRPr="006C487A">
        <w:rPr>
          <w:rFonts w:ascii="Times New Roman" w:hAnsi="Times New Roman" w:cs="Times New Roman"/>
          <w:b/>
          <w:bCs/>
          <w:sz w:val="28"/>
          <w:szCs w:val="28"/>
          <w:u w:val="single"/>
        </w:rPr>
        <w:t>What if a Question about “Research Methods” or “</w:t>
      </w:r>
      <w:proofErr w:type="gramStart"/>
      <w:r w:rsidRPr="006C487A">
        <w:rPr>
          <w:rFonts w:ascii="Times New Roman" w:hAnsi="Times New Roman" w:cs="Times New Roman"/>
          <w:b/>
          <w:bCs/>
          <w:sz w:val="28"/>
          <w:szCs w:val="28"/>
          <w:u w:val="single"/>
        </w:rPr>
        <w:t>Ethics”</w:t>
      </w:r>
      <w:proofErr w:type="gramEnd"/>
    </w:p>
    <w:p w14:paraId="60A6B01D" w14:textId="2EEF6BEF" w:rsidR="003C752B" w:rsidRPr="006C487A" w:rsidRDefault="003C752B" w:rsidP="006C487A">
      <w:pPr>
        <w:pStyle w:val="ListParagraph"/>
        <w:ind w:left="1080"/>
        <w:rPr>
          <w:rFonts w:ascii="Times New Roman" w:hAnsi="Times New Roman" w:cs="Times New Roman"/>
          <w:sz w:val="24"/>
          <w:szCs w:val="24"/>
        </w:rPr>
      </w:pPr>
      <w:r w:rsidRPr="006C487A">
        <w:rPr>
          <w:rFonts w:ascii="Times New Roman" w:hAnsi="Times New Roman" w:cs="Times New Roman"/>
          <w:sz w:val="24"/>
          <w:szCs w:val="24"/>
        </w:rPr>
        <w:t>There is a good chance you will be asked an SAQ or ERQ about “research methods” or “ethics” for each approach, such as….</w:t>
      </w:r>
    </w:p>
    <w:p w14:paraId="37506B9E" w14:textId="2FF88A22" w:rsidR="003C752B" w:rsidRPr="003859FC" w:rsidRDefault="003C752B" w:rsidP="006C487A">
      <w:pPr>
        <w:rPr>
          <w:rFonts w:ascii="Times New Roman" w:hAnsi="Times New Roman" w:cs="Times New Roman"/>
          <w:sz w:val="24"/>
          <w:szCs w:val="24"/>
        </w:rPr>
      </w:pPr>
      <w:r w:rsidRPr="003859FC">
        <w:rPr>
          <w:rFonts w:ascii="Times New Roman" w:hAnsi="Times New Roman" w:cs="Times New Roman"/>
          <w:sz w:val="24"/>
          <w:szCs w:val="24"/>
        </w:rPr>
        <w:t xml:space="preserve">-Explain/Discuss one </w:t>
      </w:r>
      <w:r w:rsidRPr="003859FC">
        <w:rPr>
          <w:rFonts w:ascii="Times New Roman" w:hAnsi="Times New Roman" w:cs="Times New Roman"/>
          <w:b/>
          <w:bCs/>
          <w:i/>
          <w:iCs/>
          <w:sz w:val="24"/>
          <w:szCs w:val="24"/>
        </w:rPr>
        <w:t>research method</w:t>
      </w:r>
      <w:r w:rsidRPr="003859FC">
        <w:rPr>
          <w:rFonts w:ascii="Times New Roman" w:hAnsi="Times New Roman" w:cs="Times New Roman"/>
          <w:sz w:val="24"/>
          <w:szCs w:val="24"/>
        </w:rPr>
        <w:t xml:space="preserve"> used to study one </w:t>
      </w:r>
      <w:r w:rsidRPr="003859FC">
        <w:rPr>
          <w:rFonts w:ascii="Times New Roman" w:hAnsi="Times New Roman" w:cs="Times New Roman"/>
          <w:sz w:val="24"/>
          <w:szCs w:val="24"/>
          <w:u w:val="single"/>
        </w:rPr>
        <w:t>biological/cognitive/sociocultural</w:t>
      </w:r>
      <w:r w:rsidRPr="003859FC">
        <w:rPr>
          <w:rFonts w:ascii="Times New Roman" w:hAnsi="Times New Roman" w:cs="Times New Roman"/>
          <w:sz w:val="24"/>
          <w:szCs w:val="24"/>
        </w:rPr>
        <w:t xml:space="preserve"> effect on behavior.</w:t>
      </w:r>
    </w:p>
    <w:p w14:paraId="4A823935" w14:textId="6B83C0B0" w:rsidR="003C752B" w:rsidRPr="003859FC" w:rsidRDefault="003C752B">
      <w:pPr>
        <w:rPr>
          <w:rFonts w:ascii="Times New Roman" w:hAnsi="Times New Roman" w:cs="Times New Roman"/>
          <w:sz w:val="24"/>
          <w:szCs w:val="24"/>
        </w:rPr>
      </w:pPr>
      <w:r w:rsidRPr="003859FC">
        <w:rPr>
          <w:rFonts w:ascii="Times New Roman" w:hAnsi="Times New Roman" w:cs="Times New Roman"/>
          <w:sz w:val="24"/>
          <w:szCs w:val="24"/>
        </w:rPr>
        <w:t>Or</w:t>
      </w:r>
    </w:p>
    <w:p w14:paraId="14AA0932" w14:textId="7D8AC482" w:rsidR="003C752B" w:rsidRPr="003859FC" w:rsidRDefault="003C752B">
      <w:pPr>
        <w:rPr>
          <w:rFonts w:ascii="Times New Roman" w:hAnsi="Times New Roman" w:cs="Times New Roman"/>
          <w:sz w:val="24"/>
          <w:szCs w:val="24"/>
        </w:rPr>
      </w:pPr>
      <w:r w:rsidRPr="003859FC">
        <w:rPr>
          <w:rFonts w:ascii="Times New Roman" w:hAnsi="Times New Roman" w:cs="Times New Roman"/>
          <w:sz w:val="24"/>
          <w:szCs w:val="24"/>
        </w:rPr>
        <w:t xml:space="preserve">-Explain/Discuss one </w:t>
      </w:r>
      <w:r w:rsidRPr="003859FC">
        <w:rPr>
          <w:rFonts w:ascii="Times New Roman" w:hAnsi="Times New Roman" w:cs="Times New Roman"/>
          <w:b/>
          <w:bCs/>
          <w:i/>
          <w:iCs/>
          <w:sz w:val="24"/>
          <w:szCs w:val="24"/>
        </w:rPr>
        <w:t>ethical issue</w:t>
      </w:r>
      <w:r w:rsidRPr="003859FC">
        <w:rPr>
          <w:rFonts w:ascii="Times New Roman" w:hAnsi="Times New Roman" w:cs="Times New Roman"/>
          <w:sz w:val="24"/>
          <w:szCs w:val="24"/>
        </w:rPr>
        <w:t xml:space="preserve"> related to studying </w:t>
      </w:r>
      <w:r w:rsidRPr="003859FC">
        <w:rPr>
          <w:rFonts w:ascii="Times New Roman" w:hAnsi="Times New Roman" w:cs="Times New Roman"/>
          <w:sz w:val="24"/>
          <w:szCs w:val="24"/>
          <w:u w:val="single"/>
        </w:rPr>
        <w:t>biological/cognitive/sociocultural</w:t>
      </w:r>
      <w:r w:rsidRPr="003859FC">
        <w:rPr>
          <w:rFonts w:ascii="Times New Roman" w:hAnsi="Times New Roman" w:cs="Times New Roman"/>
          <w:sz w:val="24"/>
          <w:szCs w:val="24"/>
        </w:rPr>
        <w:t xml:space="preserve"> effects on behavior.</w:t>
      </w:r>
    </w:p>
    <w:p w14:paraId="4FA1BD37" w14:textId="108597E0" w:rsidR="00FA3E05" w:rsidRPr="003859FC" w:rsidRDefault="00FA3E05">
      <w:pPr>
        <w:rPr>
          <w:rFonts w:ascii="Times New Roman" w:hAnsi="Times New Roman" w:cs="Times New Roman"/>
          <w:sz w:val="24"/>
          <w:szCs w:val="24"/>
        </w:rPr>
      </w:pPr>
      <w:r w:rsidRPr="003859FC">
        <w:rPr>
          <w:rFonts w:ascii="Times New Roman" w:hAnsi="Times New Roman" w:cs="Times New Roman"/>
          <w:sz w:val="24"/>
          <w:szCs w:val="24"/>
        </w:rPr>
        <w:t xml:space="preserve">A. It is recommended you re-read our Textbook Chapter 1 “Research Methodology” pages 5-23 about </w:t>
      </w:r>
      <w:proofErr w:type="spellStart"/>
      <w:r w:rsidRPr="003859FC">
        <w:rPr>
          <w:rFonts w:ascii="Times New Roman" w:hAnsi="Times New Roman" w:cs="Times New Roman"/>
          <w:sz w:val="24"/>
          <w:szCs w:val="24"/>
        </w:rPr>
        <w:t>quantitiative</w:t>
      </w:r>
      <w:proofErr w:type="spellEnd"/>
      <w:r w:rsidRPr="003859FC">
        <w:rPr>
          <w:rFonts w:ascii="Times New Roman" w:hAnsi="Times New Roman" w:cs="Times New Roman"/>
          <w:sz w:val="24"/>
          <w:szCs w:val="24"/>
        </w:rPr>
        <w:t xml:space="preserve"> research methods for sure! And possibly also pages 24-36 about </w:t>
      </w:r>
      <w:proofErr w:type="spellStart"/>
      <w:r w:rsidRPr="003859FC">
        <w:rPr>
          <w:rFonts w:ascii="Times New Roman" w:hAnsi="Times New Roman" w:cs="Times New Roman"/>
          <w:sz w:val="24"/>
          <w:szCs w:val="24"/>
        </w:rPr>
        <w:t>qualititative</w:t>
      </w:r>
      <w:proofErr w:type="spellEnd"/>
      <w:r w:rsidRPr="003859FC">
        <w:rPr>
          <w:rFonts w:ascii="Times New Roman" w:hAnsi="Times New Roman" w:cs="Times New Roman"/>
          <w:sz w:val="24"/>
          <w:szCs w:val="24"/>
        </w:rPr>
        <w:t xml:space="preserve"> research methods</w:t>
      </w:r>
    </w:p>
    <w:p w14:paraId="70202FBC" w14:textId="1305B9E6" w:rsidR="00FA3E05" w:rsidRDefault="00FA3E05">
      <w:pPr>
        <w:rPr>
          <w:rFonts w:ascii="Times New Roman" w:hAnsi="Times New Roman" w:cs="Times New Roman"/>
          <w:sz w:val="24"/>
          <w:szCs w:val="24"/>
        </w:rPr>
      </w:pPr>
      <w:r w:rsidRPr="003859FC">
        <w:rPr>
          <w:rFonts w:ascii="Times New Roman" w:hAnsi="Times New Roman" w:cs="Times New Roman"/>
          <w:sz w:val="24"/>
          <w:szCs w:val="24"/>
        </w:rPr>
        <w:t>B. It is recommended you re-read Pages 37-42 about Ethics as well</w:t>
      </w:r>
    </w:p>
    <w:p w14:paraId="5DB9596F" w14:textId="5FA15C2C" w:rsidR="00323E56" w:rsidRDefault="00323E56">
      <w:r>
        <w:rPr>
          <w:rFonts w:ascii="Times New Roman" w:hAnsi="Times New Roman" w:cs="Times New Roman"/>
          <w:sz w:val="24"/>
          <w:szCs w:val="24"/>
        </w:rPr>
        <w:lastRenderedPageBreak/>
        <w:t xml:space="preserve">C. On Mr. C’s website read over “Week 21 Link to Research Methods Question Overview” or click here to go there: </w:t>
      </w:r>
      <w:hyperlink r:id="rId5" w:history="1">
        <w:r>
          <w:rPr>
            <w:rStyle w:val="Hyperlink"/>
          </w:rPr>
          <w:t>IB Psychology a guide to research methods — Peak Study Resources (peakib.com)</w:t>
        </w:r>
      </w:hyperlink>
    </w:p>
    <w:p w14:paraId="4C59EE62" w14:textId="445BE762" w:rsidR="00323E56" w:rsidRPr="003859FC" w:rsidRDefault="00323E56">
      <w:pPr>
        <w:rPr>
          <w:rFonts w:ascii="Times New Roman" w:hAnsi="Times New Roman" w:cs="Times New Roman"/>
          <w:sz w:val="24"/>
          <w:szCs w:val="24"/>
        </w:rPr>
      </w:pPr>
      <w:r>
        <w:t>D. On Mr. C’s website look at the sample essay “Week 21 Example of Research Methods Essay-Sociocultural”</w:t>
      </w:r>
    </w:p>
    <w:p w14:paraId="79FB17EB" w14:textId="68BAB805" w:rsidR="00FA3E05" w:rsidRPr="003859FC" w:rsidRDefault="00323E56">
      <w:pPr>
        <w:rPr>
          <w:rFonts w:ascii="Times New Roman" w:hAnsi="Times New Roman" w:cs="Times New Roman"/>
          <w:sz w:val="24"/>
          <w:szCs w:val="24"/>
        </w:rPr>
      </w:pPr>
      <w:r>
        <w:rPr>
          <w:rFonts w:ascii="Times New Roman" w:hAnsi="Times New Roman" w:cs="Times New Roman"/>
          <w:sz w:val="24"/>
          <w:szCs w:val="24"/>
        </w:rPr>
        <w:t>D</w:t>
      </w:r>
      <w:r w:rsidR="00FA3E05" w:rsidRPr="003859FC">
        <w:rPr>
          <w:rFonts w:ascii="Times New Roman" w:hAnsi="Times New Roman" w:cs="Times New Roman"/>
          <w:sz w:val="24"/>
          <w:szCs w:val="24"/>
        </w:rPr>
        <w:t>. Try to use many of these key words and terminology in your answers.</w:t>
      </w:r>
    </w:p>
    <w:p w14:paraId="7CB55ECC" w14:textId="55AE4D1C" w:rsidR="00FA3E05" w:rsidRPr="003859FC" w:rsidRDefault="00323E56">
      <w:pPr>
        <w:rPr>
          <w:rFonts w:ascii="Times New Roman" w:hAnsi="Times New Roman" w:cs="Times New Roman"/>
          <w:sz w:val="24"/>
          <w:szCs w:val="24"/>
        </w:rPr>
      </w:pPr>
      <w:r>
        <w:rPr>
          <w:rFonts w:ascii="Times New Roman" w:hAnsi="Times New Roman" w:cs="Times New Roman"/>
          <w:sz w:val="24"/>
          <w:szCs w:val="24"/>
        </w:rPr>
        <w:t>E</w:t>
      </w:r>
      <w:r w:rsidR="00FA3E05" w:rsidRPr="003859FC">
        <w:rPr>
          <w:rFonts w:ascii="Times New Roman" w:hAnsi="Times New Roman" w:cs="Times New Roman"/>
          <w:sz w:val="24"/>
          <w:szCs w:val="24"/>
        </w:rPr>
        <w:t>. You should prepare more specific details about what exactly you would discuss and what studies you would use for each approach</w:t>
      </w:r>
      <w:proofErr w:type="gramStart"/>
      <w:r w:rsidR="00FA3E05" w:rsidRPr="003859FC">
        <w:rPr>
          <w:rFonts w:ascii="Times New Roman" w:hAnsi="Times New Roman" w:cs="Times New Roman"/>
          <w:sz w:val="24"/>
          <w:szCs w:val="24"/>
        </w:rPr>
        <w:t>…..</w:t>
      </w:r>
      <w:proofErr w:type="gramEnd"/>
      <w:r w:rsidR="00FA3E05" w:rsidRPr="003859FC">
        <w:rPr>
          <w:rFonts w:ascii="Times New Roman" w:hAnsi="Times New Roman" w:cs="Times New Roman"/>
          <w:sz w:val="24"/>
          <w:szCs w:val="24"/>
        </w:rPr>
        <w:t>such as…</w:t>
      </w:r>
    </w:p>
    <w:p w14:paraId="78C722F9" w14:textId="2392121A" w:rsidR="00FA3E05" w:rsidRPr="003859FC" w:rsidRDefault="00FA3E05">
      <w:pPr>
        <w:rPr>
          <w:rFonts w:ascii="Times New Roman" w:hAnsi="Times New Roman" w:cs="Times New Roman"/>
          <w:sz w:val="24"/>
          <w:szCs w:val="24"/>
        </w:rPr>
      </w:pPr>
      <w:r w:rsidRPr="003859FC">
        <w:rPr>
          <w:rFonts w:ascii="Times New Roman" w:hAnsi="Times New Roman" w:cs="Times New Roman"/>
          <w:sz w:val="24"/>
          <w:szCs w:val="24"/>
        </w:rPr>
        <w:t>1) Discuss one research method used to study a biological effect on behavior.  (which biological effect and studies will you discuss that can highlight a specific research method?)</w:t>
      </w:r>
    </w:p>
    <w:p w14:paraId="6A346C3E" w14:textId="252A4CE1" w:rsidR="00FA3E05" w:rsidRPr="003859FC" w:rsidRDefault="00FA3E05">
      <w:pPr>
        <w:rPr>
          <w:rFonts w:ascii="Times New Roman" w:hAnsi="Times New Roman" w:cs="Times New Roman"/>
          <w:sz w:val="24"/>
          <w:szCs w:val="24"/>
        </w:rPr>
      </w:pPr>
      <w:r w:rsidRPr="003859FC">
        <w:rPr>
          <w:rFonts w:ascii="Times New Roman" w:hAnsi="Times New Roman" w:cs="Times New Roman"/>
          <w:sz w:val="24"/>
          <w:szCs w:val="24"/>
        </w:rPr>
        <w:t>Or</w:t>
      </w:r>
    </w:p>
    <w:p w14:paraId="03E9F74D" w14:textId="45DC1AE5" w:rsidR="00FA3E05" w:rsidRPr="003859FC" w:rsidRDefault="00FA3E05">
      <w:pPr>
        <w:rPr>
          <w:rFonts w:ascii="Times New Roman" w:hAnsi="Times New Roman" w:cs="Times New Roman"/>
          <w:sz w:val="24"/>
          <w:szCs w:val="24"/>
        </w:rPr>
      </w:pPr>
      <w:r w:rsidRPr="003859FC">
        <w:rPr>
          <w:rFonts w:ascii="Times New Roman" w:hAnsi="Times New Roman" w:cs="Times New Roman"/>
          <w:sz w:val="24"/>
          <w:szCs w:val="24"/>
        </w:rPr>
        <w:t>2) Discuss one research method used to study a sociocultural effect on behavior. (which sociocultural effect and studies will you discuss that can highlight a specific research method?)</w:t>
      </w:r>
    </w:p>
    <w:p w14:paraId="2800ABA5" w14:textId="4CE1B471" w:rsidR="00FA3E05" w:rsidRPr="003859FC" w:rsidRDefault="00FA3E05">
      <w:pPr>
        <w:rPr>
          <w:rFonts w:ascii="Times New Roman" w:hAnsi="Times New Roman" w:cs="Times New Roman"/>
          <w:sz w:val="24"/>
          <w:szCs w:val="24"/>
        </w:rPr>
      </w:pPr>
      <w:r w:rsidRPr="003859FC">
        <w:rPr>
          <w:rFonts w:ascii="Times New Roman" w:hAnsi="Times New Roman" w:cs="Times New Roman"/>
          <w:sz w:val="24"/>
          <w:szCs w:val="24"/>
        </w:rPr>
        <w:t>Or</w:t>
      </w:r>
    </w:p>
    <w:p w14:paraId="7986C72F" w14:textId="14373CD8" w:rsidR="00FA3E05" w:rsidRPr="003859FC" w:rsidRDefault="00FA3E05">
      <w:pPr>
        <w:rPr>
          <w:rFonts w:ascii="Times New Roman" w:hAnsi="Times New Roman" w:cs="Times New Roman"/>
          <w:sz w:val="24"/>
          <w:szCs w:val="24"/>
        </w:rPr>
      </w:pPr>
      <w:r w:rsidRPr="003859FC">
        <w:rPr>
          <w:rFonts w:ascii="Times New Roman" w:hAnsi="Times New Roman" w:cs="Times New Roman"/>
          <w:sz w:val="24"/>
          <w:szCs w:val="24"/>
        </w:rPr>
        <w:t xml:space="preserve">3) Discuss ethical consideration that relate to studying a cognitive effect on behavior. (which cognitive effect and studies will </w:t>
      </w:r>
      <w:proofErr w:type="gramStart"/>
      <w:r w:rsidRPr="003859FC">
        <w:rPr>
          <w:rFonts w:ascii="Times New Roman" w:hAnsi="Times New Roman" w:cs="Times New Roman"/>
          <w:sz w:val="24"/>
          <w:szCs w:val="24"/>
        </w:rPr>
        <w:t>your</w:t>
      </w:r>
      <w:proofErr w:type="gramEnd"/>
      <w:r w:rsidRPr="003859FC">
        <w:rPr>
          <w:rFonts w:ascii="Times New Roman" w:hAnsi="Times New Roman" w:cs="Times New Roman"/>
          <w:sz w:val="24"/>
          <w:szCs w:val="24"/>
        </w:rPr>
        <w:t xml:space="preserve"> discuss that can highlight ethics?)</w:t>
      </w:r>
    </w:p>
    <w:p w14:paraId="24F44864" w14:textId="69066CCE" w:rsidR="003C752B" w:rsidRDefault="003C752B">
      <w:pPr>
        <w:rPr>
          <w:rFonts w:ascii="Times New Roman" w:hAnsi="Times New Roman" w:cs="Times New Roman"/>
          <w:sz w:val="24"/>
          <w:szCs w:val="24"/>
        </w:rPr>
      </w:pPr>
    </w:p>
    <w:p w14:paraId="36890276" w14:textId="12617A77" w:rsidR="000212D0" w:rsidRPr="000212D0" w:rsidRDefault="000212D0" w:rsidP="000212D0">
      <w:pPr>
        <w:pStyle w:val="ListParagraph"/>
        <w:numPr>
          <w:ilvl w:val="0"/>
          <w:numId w:val="1"/>
        </w:numPr>
        <w:rPr>
          <w:rFonts w:ascii="Times New Roman" w:hAnsi="Times New Roman" w:cs="Times New Roman"/>
          <w:b/>
          <w:bCs/>
          <w:sz w:val="28"/>
          <w:szCs w:val="28"/>
          <w:u w:val="single"/>
        </w:rPr>
      </w:pPr>
      <w:r w:rsidRPr="000212D0">
        <w:rPr>
          <w:rFonts w:ascii="Times New Roman" w:hAnsi="Times New Roman" w:cs="Times New Roman"/>
          <w:b/>
          <w:bCs/>
          <w:sz w:val="28"/>
          <w:szCs w:val="28"/>
          <w:u w:val="single"/>
        </w:rPr>
        <w:t>So Where to Start?  What to do Now?</w:t>
      </w:r>
    </w:p>
    <w:p w14:paraId="40A3E964" w14:textId="38BEE266" w:rsidR="000212D0" w:rsidRDefault="000212D0" w:rsidP="000212D0">
      <w:pPr>
        <w:ind w:left="360"/>
        <w:rPr>
          <w:rFonts w:ascii="Times New Roman" w:hAnsi="Times New Roman" w:cs="Times New Roman"/>
          <w:sz w:val="24"/>
          <w:szCs w:val="24"/>
        </w:rPr>
      </w:pPr>
    </w:p>
    <w:p w14:paraId="0E00358E" w14:textId="58ED48D0" w:rsidR="000212D0" w:rsidRDefault="000212D0" w:rsidP="000212D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Work individually or in a group to prepare study guides for all the review sheets:</w:t>
      </w:r>
    </w:p>
    <w:p w14:paraId="193097F5" w14:textId="77777777" w:rsidR="000212D0" w:rsidRDefault="000212D0" w:rsidP="000212D0">
      <w:pPr>
        <w:pStyle w:val="ListParagraph"/>
      </w:pPr>
      <w:r>
        <w:t>“Week 21 Final Biological Paper 1 Review Sheet”</w:t>
      </w:r>
    </w:p>
    <w:p w14:paraId="743F9E43" w14:textId="2164488C" w:rsidR="000212D0" w:rsidRDefault="000212D0" w:rsidP="000212D0">
      <w:pPr>
        <w:pStyle w:val="ListParagraph"/>
      </w:pPr>
      <w:r>
        <w:t>“Week 21 Final Cognitive Paper 1 Review Sheet”</w:t>
      </w:r>
    </w:p>
    <w:p w14:paraId="2167B1BF" w14:textId="77777777" w:rsidR="000212D0" w:rsidRDefault="000212D0" w:rsidP="000212D0">
      <w:pPr>
        <w:pStyle w:val="ListParagraph"/>
      </w:pPr>
      <w:r>
        <w:t>“Week 21 Final Sociocultural Paper 1 Review Sheet”</w:t>
      </w:r>
    </w:p>
    <w:p w14:paraId="212EBDB5" w14:textId="0BF22050" w:rsidR="000212D0" w:rsidRDefault="000212D0" w:rsidP="000212D0">
      <w:pPr>
        <w:rPr>
          <w:rFonts w:ascii="Times New Roman" w:hAnsi="Times New Roman" w:cs="Times New Roman"/>
          <w:sz w:val="24"/>
          <w:szCs w:val="24"/>
        </w:rPr>
      </w:pPr>
    </w:p>
    <w:p w14:paraId="62CE6478" w14:textId="1AD104DD" w:rsidR="000212D0" w:rsidRDefault="000212D0" w:rsidP="000212D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Write sample SAQs in 20 minutes</w:t>
      </w:r>
    </w:p>
    <w:p w14:paraId="5FB45605" w14:textId="77777777" w:rsidR="00323E56" w:rsidRDefault="00323E56" w:rsidP="00323E56">
      <w:pPr>
        <w:pStyle w:val="ListParagraph"/>
        <w:rPr>
          <w:rFonts w:ascii="Times New Roman" w:hAnsi="Times New Roman" w:cs="Times New Roman"/>
          <w:sz w:val="24"/>
          <w:szCs w:val="24"/>
        </w:rPr>
      </w:pPr>
      <w:bookmarkStart w:id="0" w:name="_GoBack"/>
      <w:bookmarkEnd w:id="0"/>
    </w:p>
    <w:p w14:paraId="52AE2D25" w14:textId="77D73B53" w:rsidR="000212D0" w:rsidRDefault="000212D0" w:rsidP="000212D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Write sample ERQs in 60 minutes</w:t>
      </w:r>
    </w:p>
    <w:p w14:paraId="170BDD1C" w14:textId="77777777" w:rsidR="000212D0" w:rsidRPr="000212D0" w:rsidRDefault="000212D0" w:rsidP="000212D0">
      <w:pPr>
        <w:pStyle w:val="ListParagraph"/>
        <w:rPr>
          <w:rFonts w:ascii="Times New Roman" w:hAnsi="Times New Roman" w:cs="Times New Roman"/>
          <w:sz w:val="24"/>
          <w:szCs w:val="24"/>
        </w:rPr>
      </w:pPr>
    </w:p>
    <w:sectPr w:rsidR="000212D0" w:rsidRPr="00021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6D35"/>
    <w:multiLevelType w:val="hybridMultilevel"/>
    <w:tmpl w:val="327C0AE4"/>
    <w:lvl w:ilvl="0" w:tplc="3086C9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40F62C8"/>
    <w:multiLevelType w:val="hybridMultilevel"/>
    <w:tmpl w:val="E03CFDE4"/>
    <w:lvl w:ilvl="0" w:tplc="E29C0C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0B35D52"/>
    <w:multiLevelType w:val="hybridMultilevel"/>
    <w:tmpl w:val="CD2A4F72"/>
    <w:lvl w:ilvl="0" w:tplc="8A9052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AE0EFC"/>
    <w:multiLevelType w:val="hybridMultilevel"/>
    <w:tmpl w:val="D87A5C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1226B1"/>
    <w:multiLevelType w:val="hybridMultilevel"/>
    <w:tmpl w:val="B13A6DFC"/>
    <w:lvl w:ilvl="0" w:tplc="CFAC8E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52B"/>
    <w:rsid w:val="000212D0"/>
    <w:rsid w:val="000D1A86"/>
    <w:rsid w:val="001C156F"/>
    <w:rsid w:val="002B17E3"/>
    <w:rsid w:val="002D742A"/>
    <w:rsid w:val="002E5982"/>
    <w:rsid w:val="00323E56"/>
    <w:rsid w:val="003859FC"/>
    <w:rsid w:val="003C752B"/>
    <w:rsid w:val="005F175A"/>
    <w:rsid w:val="006C487A"/>
    <w:rsid w:val="00B8172E"/>
    <w:rsid w:val="00CD0C0D"/>
    <w:rsid w:val="00EE2D90"/>
    <w:rsid w:val="00F652FE"/>
    <w:rsid w:val="00FA3E05"/>
    <w:rsid w:val="00FD4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68280"/>
  <w15:chartTrackingRefBased/>
  <w15:docId w15:val="{FAF7A4D2-375D-4C74-8C8F-739C9621D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A86"/>
    <w:pPr>
      <w:ind w:left="720"/>
      <w:contextualSpacing/>
    </w:pPr>
  </w:style>
  <w:style w:type="character" w:styleId="Hyperlink">
    <w:name w:val="Hyperlink"/>
    <w:basedOn w:val="DefaultParagraphFont"/>
    <w:uiPriority w:val="99"/>
    <w:semiHidden/>
    <w:unhideWhenUsed/>
    <w:rsid w:val="00323E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eakib.com/resources/3hudrhwsn1950em26ecialqfldvvr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736</Words>
  <Characters>4198</Characters>
  <Application>Microsoft Office Word</Application>
  <DocSecurity>0</DocSecurity>
  <Lines>34</Lines>
  <Paragraphs>9</Paragraphs>
  <ScaleCrop>false</ScaleCrop>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Ciambarella</dc:creator>
  <cp:keywords/>
  <dc:description/>
  <cp:lastModifiedBy>Christopher Ciambarella</cp:lastModifiedBy>
  <cp:revision>16</cp:revision>
  <dcterms:created xsi:type="dcterms:W3CDTF">2023-04-14T06:42:00Z</dcterms:created>
  <dcterms:modified xsi:type="dcterms:W3CDTF">2023-04-17T06:30:00Z</dcterms:modified>
</cp:coreProperties>
</file>