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48AE4844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DA7346">
        <w:rPr>
          <w:rFonts w:ascii="Times New Roman" w:hAnsi="Times New Roman" w:cs="Times New Roman"/>
          <w:b/>
          <w:bCs/>
          <w:sz w:val="32"/>
          <w:szCs w:val="32"/>
        </w:rPr>
        <w:t xml:space="preserve">3: </w:t>
      </w:r>
      <w:bookmarkStart w:id="0" w:name="_GoBack"/>
      <w:bookmarkEnd w:id="0"/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June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F62EF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62EFC" w:rsidRPr="00F62EFC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rd</w:t>
      </w:r>
      <w:r w:rsidR="00F62EF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  8:00-10:00 Class</w:t>
      </w:r>
    </w:p>
    <w:p w14:paraId="0F7BA889" w14:textId="679433BB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1F3AEFB8" w14:textId="57C89A3F" w:rsidR="000801B3" w:rsidRDefault="00AE5D3D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 w:rsidR="000801B3">
        <w:rPr>
          <w:rFonts w:ascii="Times New Roman" w:hAnsi="Times New Roman" w:cs="Times New Roman"/>
          <w:sz w:val="24"/>
          <w:szCs w:val="24"/>
        </w:rPr>
        <w:t>) BIG QUESTIONS OF TODAY:</w:t>
      </w:r>
    </w:p>
    <w:p w14:paraId="33E070F6" w14:textId="54BF6445" w:rsidR="005A2B32" w:rsidRDefault="00F62EFC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HW: How did the New Deal transform the USA?</w:t>
      </w:r>
    </w:p>
    <w:p w14:paraId="54234F41" w14:textId="5284547A" w:rsidR="00AE5D3D" w:rsidRDefault="00F62EFC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World War II also transformative for the USA- domestically &amp; especially internationally?</w:t>
      </w:r>
    </w:p>
    <w:p w14:paraId="0D01902F" w14:textId="12A96371" w:rsidR="00AE5D3D" w:rsidRDefault="00F62EFC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Debate: Should the USA have used atomic bombs on Japan at the end of World War II?</w:t>
      </w:r>
    </w:p>
    <w:p w14:paraId="22E64C53" w14:textId="41ADE362" w:rsidR="00FE78EE" w:rsidRDefault="000801B3" w:rsidP="000A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0A4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4887">
        <w:rPr>
          <w:rFonts w:ascii="Times New Roman" w:hAnsi="Times New Roman" w:cs="Times New Roman"/>
          <w:sz w:val="24"/>
          <w:szCs w:val="24"/>
        </w:rPr>
        <w:t>Class Participation Grade- Breakout Rooms &amp; Group Discussion</w:t>
      </w:r>
    </w:p>
    <w:p w14:paraId="46F8EDB5" w14:textId="416C0F90" w:rsidR="00F62EFC" w:rsidRPr="00F62EFC" w:rsidRDefault="00F62EFC" w:rsidP="00F62EF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forget that ‘class participation’ is 10% of your grade</w:t>
      </w:r>
    </w:p>
    <w:p w14:paraId="76712BC5" w14:textId="045F1DB7" w:rsidR="000A4887" w:rsidRDefault="000A4887" w:rsidP="00F62EF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breakout room partner #1</w:t>
      </w:r>
      <w:r w:rsidR="00F62EFC">
        <w:rPr>
          <w:rFonts w:ascii="Times New Roman" w:hAnsi="Times New Roman" w:cs="Times New Roman"/>
          <w:sz w:val="24"/>
          <w:szCs w:val="24"/>
        </w:rPr>
        <w:t>: Discuss last night’s homework: What would you say are the 4 most important ‘Second New Deal’ programs and analyze how they transform the USA?</w:t>
      </w:r>
    </w:p>
    <w:p w14:paraId="5003B0D3" w14:textId="77777777" w:rsidR="00F62EFC" w:rsidRDefault="00F62EFC" w:rsidP="00F62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C01C7D" w14:textId="21EE5026" w:rsidR="00F62EFC" w:rsidRDefault="00F62EFC" w:rsidP="00F62EF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watch more of the movie- Cinderella Man- a true story about the family of professional boxer James Braddock.</w:t>
      </w:r>
    </w:p>
    <w:p w14:paraId="4E8590EE" w14:textId="23A3E26F" w:rsidR="00F62EFC" w:rsidRDefault="00F62EFC" w:rsidP="00F62EF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recap:  1920s- undefeated Heavyweight boxer</w:t>
      </w:r>
    </w:p>
    <w:p w14:paraId="6132920A" w14:textId="000E918F" w:rsidR="00F62EFC" w:rsidRDefault="00F62EFC" w:rsidP="00F62EF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1929- loses 1</w:t>
      </w:r>
      <w:r w:rsidRPr="00F62E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boxing match</w:t>
      </w:r>
    </w:p>
    <w:p w14:paraId="49F2C8A8" w14:textId="114308F4" w:rsidR="00F62EFC" w:rsidRDefault="00F62EFC" w:rsidP="00F62EF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1933- family loses all its money and house</w:t>
      </w:r>
    </w:p>
    <w:p w14:paraId="53BB3C3A" w14:textId="76BDD8EC" w:rsidR="00F62EFC" w:rsidRDefault="00F62EFC" w:rsidP="00F62EF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1933- James Braddock breaks his right hand in boxing match &amp; has his boxing license taken away. Family has nothing. Kids get sick and need to move away for a time.</w:t>
      </w:r>
    </w:p>
    <w:p w14:paraId="6C37C321" w14:textId="5ACB7975" w:rsidR="00F62EFC" w:rsidRDefault="00F62EFC" w:rsidP="00F62EF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see ‘The New Deal’ history themes in today’s part of the movie?</w:t>
      </w:r>
    </w:p>
    <w:p w14:paraId="4AFF6881" w14:textId="5643CFAA" w:rsidR="00F62EFC" w:rsidRDefault="00F62EFC" w:rsidP="00F62EF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story- Braddock goes to FERA to get money to keep his apartment and get his kids back home</w:t>
      </w:r>
    </w:p>
    <w:p w14:paraId="02829031" w14:textId="167103A5" w:rsidR="00F62EFC" w:rsidRPr="00F62EFC" w:rsidRDefault="00F62EFC" w:rsidP="00F62EF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manager Joe Gould convinces Boxing Commission to give Braddock one last fight: true story – the #3 Heavyweight contender was supposed to fight someone </w:t>
      </w:r>
      <w:proofErr w:type="gramStart"/>
      <w:r>
        <w:rPr>
          <w:rFonts w:ascii="Times New Roman" w:hAnsi="Times New Roman" w:cs="Times New Roman"/>
          <w:sz w:val="24"/>
          <w:szCs w:val="24"/>
        </w:rPr>
        <w:t>else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he broke his hand 3 days before the fight.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Joe Gould convinces commission to let James Braddock fight instead even though he only has 3 days to get ready!  Let’s watch what happens and discuss:</w:t>
      </w:r>
    </w:p>
    <w:p w14:paraId="2E00881C" w14:textId="7DDE68A0" w:rsidR="00D9734F" w:rsidRDefault="000801B3" w:rsidP="0037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66630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72F66">
        <w:rPr>
          <w:rFonts w:ascii="Times New Roman" w:hAnsi="Times New Roman" w:cs="Times New Roman"/>
          <w:sz w:val="24"/>
          <w:szCs w:val="24"/>
        </w:rPr>
        <w:t xml:space="preserve">)  </w:t>
      </w:r>
      <w:r w:rsidR="00102C26">
        <w:rPr>
          <w:rFonts w:ascii="Times New Roman" w:hAnsi="Times New Roman" w:cs="Times New Roman"/>
          <w:sz w:val="24"/>
          <w:szCs w:val="24"/>
        </w:rPr>
        <w:t>Let’s</w:t>
      </w:r>
      <w:proofErr w:type="gramEnd"/>
      <w:r w:rsidR="00102C26">
        <w:rPr>
          <w:rFonts w:ascii="Times New Roman" w:hAnsi="Times New Roman" w:cs="Times New Roman"/>
          <w:sz w:val="24"/>
          <w:szCs w:val="24"/>
        </w:rPr>
        <w:t xml:space="preserve"> take a break from the movie and now talk about the next transformative event in USA History from 1941-1945</w:t>
      </w:r>
      <w:r w:rsidR="00615D8E">
        <w:rPr>
          <w:rFonts w:ascii="Times New Roman" w:hAnsi="Times New Roman" w:cs="Times New Roman"/>
          <w:sz w:val="24"/>
          <w:szCs w:val="24"/>
        </w:rPr>
        <w:t>-</w:t>
      </w:r>
      <w:r w:rsidR="00102C26">
        <w:rPr>
          <w:rFonts w:ascii="Times New Roman" w:hAnsi="Times New Roman" w:cs="Times New Roman"/>
          <w:sz w:val="24"/>
          <w:szCs w:val="24"/>
        </w:rPr>
        <w:t xml:space="preserve"> WORLD WAR II</w:t>
      </w:r>
    </w:p>
    <w:p w14:paraId="5860C4F3" w14:textId="5AED250F" w:rsidR="00BA3FF3" w:rsidRDefault="00BA3FF3" w:rsidP="00BA3F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with partner and prove you paid attention in European History class: WHAT ARE THE CAUSES OF WORLD WAR II?</w:t>
      </w:r>
    </w:p>
    <w:p w14:paraId="56B3A796" w14:textId="705DC288" w:rsidR="00BA3FF3" w:rsidRDefault="00BA3FF3" w:rsidP="00BA3FF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relate to Mr. C’s political philosophy chart from last class?</w:t>
      </w:r>
    </w:p>
    <w:p w14:paraId="57FCD324" w14:textId="77777777" w:rsidR="00BA3FF3" w:rsidRPr="00BA3FF3" w:rsidRDefault="00BA3FF3" w:rsidP="00BA3F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187BB1A" w14:textId="26DB1B27" w:rsidR="00372F66" w:rsidRPr="00036A05" w:rsidRDefault="00036A05" w:rsidP="009050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website: Link to </w:t>
      </w:r>
      <w:r w:rsidR="00372F66" w:rsidRPr="00036A05">
        <w:rPr>
          <w:rFonts w:ascii="Times New Roman" w:hAnsi="Times New Roman" w:cs="Times New Roman"/>
          <w:sz w:val="24"/>
          <w:szCs w:val="24"/>
        </w:rPr>
        <w:t>Online textbook</w:t>
      </w:r>
      <w:proofErr w:type="gramStart"/>
      <w:r w:rsidR="00372F66" w:rsidRPr="00036A05">
        <w:rPr>
          <w:rFonts w:ascii="Times New Roman" w:hAnsi="Times New Roman" w:cs="Times New Roman"/>
          <w:sz w:val="24"/>
          <w:szCs w:val="24"/>
        </w:rPr>
        <w:t xml:space="preserve">-  </w:t>
      </w:r>
      <w:r w:rsidR="00350A71" w:rsidRPr="00036A05">
        <w:rPr>
          <w:rFonts w:ascii="Times New Roman" w:hAnsi="Times New Roman" w:cs="Times New Roman"/>
          <w:sz w:val="24"/>
          <w:szCs w:val="24"/>
        </w:rPr>
        <w:t>CH</w:t>
      </w:r>
      <w:proofErr w:type="gramEnd"/>
      <w:r w:rsidR="00350A71" w:rsidRPr="00036A05">
        <w:rPr>
          <w:rFonts w:ascii="Times New Roman" w:hAnsi="Times New Roman" w:cs="Times New Roman"/>
          <w:sz w:val="24"/>
          <w:szCs w:val="24"/>
        </w:rPr>
        <w:t xml:space="preserve"> </w:t>
      </w:r>
      <w:r w:rsidR="00A22642">
        <w:rPr>
          <w:rFonts w:ascii="Times New Roman" w:hAnsi="Times New Roman" w:cs="Times New Roman"/>
          <w:sz w:val="24"/>
          <w:szCs w:val="24"/>
        </w:rPr>
        <w:t>1</w:t>
      </w:r>
      <w:r w:rsidR="00BA3FF3">
        <w:rPr>
          <w:rFonts w:ascii="Times New Roman" w:hAnsi="Times New Roman" w:cs="Times New Roman"/>
          <w:sz w:val="24"/>
          <w:szCs w:val="24"/>
        </w:rPr>
        <w:t>6</w:t>
      </w:r>
      <w:r w:rsidR="00350A71" w:rsidRPr="00036A05">
        <w:rPr>
          <w:rFonts w:ascii="Times New Roman" w:hAnsi="Times New Roman" w:cs="Times New Roman"/>
          <w:sz w:val="24"/>
          <w:szCs w:val="24"/>
        </w:rPr>
        <w:t xml:space="preserve"> </w:t>
      </w:r>
      <w:r w:rsidR="00BA3FF3">
        <w:rPr>
          <w:rFonts w:ascii="Times New Roman" w:hAnsi="Times New Roman" w:cs="Times New Roman"/>
          <w:sz w:val="24"/>
          <w:szCs w:val="24"/>
        </w:rPr>
        <w:t>World War Looms</w:t>
      </w:r>
    </w:p>
    <w:p w14:paraId="69658308" w14:textId="0F4F1B69" w:rsidR="00350A71" w:rsidRDefault="00350A71" w:rsidP="00350A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22642">
        <w:rPr>
          <w:rFonts w:ascii="Times New Roman" w:hAnsi="Times New Roman" w:cs="Times New Roman"/>
          <w:sz w:val="24"/>
          <w:szCs w:val="24"/>
        </w:rPr>
        <w:t>1</w:t>
      </w:r>
      <w:r w:rsidR="00BA3FF3">
        <w:rPr>
          <w:rFonts w:ascii="Times New Roman" w:hAnsi="Times New Roman" w:cs="Times New Roman"/>
          <w:sz w:val="24"/>
          <w:szCs w:val="24"/>
        </w:rPr>
        <w:t>6</w:t>
      </w:r>
      <w:r w:rsidR="00036A05">
        <w:rPr>
          <w:rFonts w:ascii="Times New Roman" w:hAnsi="Times New Roman" w:cs="Times New Roman"/>
          <w:sz w:val="24"/>
          <w:szCs w:val="24"/>
        </w:rPr>
        <w:t>.</w:t>
      </w:r>
      <w:r w:rsidR="00A22642">
        <w:rPr>
          <w:rFonts w:ascii="Times New Roman" w:hAnsi="Times New Roman" w:cs="Times New Roman"/>
          <w:sz w:val="24"/>
          <w:szCs w:val="24"/>
        </w:rPr>
        <w:t>1</w:t>
      </w:r>
      <w:r w:rsidR="00036A05">
        <w:rPr>
          <w:rFonts w:ascii="Times New Roman" w:hAnsi="Times New Roman" w:cs="Times New Roman"/>
          <w:sz w:val="24"/>
          <w:szCs w:val="24"/>
        </w:rPr>
        <w:t xml:space="preserve"> </w:t>
      </w:r>
      <w:r w:rsidR="00BA3FF3">
        <w:rPr>
          <w:rFonts w:ascii="Times New Roman" w:hAnsi="Times New Roman" w:cs="Times New Roman"/>
          <w:sz w:val="24"/>
          <w:szCs w:val="24"/>
        </w:rPr>
        <w:t>Dictators Threaten World Peace</w:t>
      </w:r>
    </w:p>
    <w:p w14:paraId="75BE60D7" w14:textId="4AA1681A" w:rsidR="00E318E1" w:rsidRDefault="00036A05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A3FF3">
        <w:rPr>
          <w:rFonts w:ascii="Times New Roman" w:hAnsi="Times New Roman" w:cs="Times New Roman"/>
          <w:sz w:val="24"/>
          <w:szCs w:val="24"/>
        </w:rPr>
        <w:t>You don’t have to read. Just skim over this section 16.1 and look at all the pictures and maps</w:t>
      </w:r>
    </w:p>
    <w:p w14:paraId="0E0BBE78" w14:textId="1FE476F8" w:rsidR="00A22642" w:rsidRDefault="00A22642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With new breakout partner answer this question again: What were the causes of the </w:t>
      </w:r>
      <w:r w:rsidR="00BA3FF3">
        <w:rPr>
          <w:rFonts w:ascii="Times New Roman" w:hAnsi="Times New Roman" w:cs="Times New Roman"/>
          <w:sz w:val="24"/>
          <w:szCs w:val="24"/>
        </w:rPr>
        <w:t>World War II?</w:t>
      </w:r>
    </w:p>
    <w:p w14:paraId="505B0300" w14:textId="2A278730" w:rsidR="00BA3FF3" w:rsidRDefault="00BA3FF3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World War II Fighting</w:t>
      </w:r>
    </w:p>
    <w:p w14:paraId="050CF923" w14:textId="2C47AF43" w:rsidR="00BA3FF3" w:rsidRDefault="00BA3FF3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a. Who is fighting in World War II 1939-1944? Allies vs Axis?</w:t>
      </w:r>
    </w:p>
    <w:p w14:paraId="551B571C" w14:textId="49CADF15" w:rsidR="00BA3FF3" w:rsidRDefault="00BA3FF3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b. Who is winning?</w:t>
      </w:r>
    </w:p>
    <w:p w14:paraId="771E4C1A" w14:textId="27A96BA1" w:rsidR="00BA3FF3" w:rsidRDefault="00BA3FF3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c. Click on 16.2 War in Europe</w:t>
      </w:r>
    </w:p>
    <w:p w14:paraId="2992D416" w14:textId="3AFCA6F7" w:rsidR="00BA3FF3" w:rsidRDefault="00BA3FF3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-Just study the MAP on Page 538</w:t>
      </w:r>
    </w:p>
    <w:p w14:paraId="099E267A" w14:textId="2F63F62D" w:rsidR="00BA3FF3" w:rsidRDefault="00BA3FF3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d. To make a long story short- WHO will come to the rescue of the Allies in 1944?</w:t>
      </w:r>
    </w:p>
    <w:p w14:paraId="28E7DDB0" w14:textId="67896CF4" w:rsidR="00BA3FF3" w:rsidRDefault="0058676B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What event and date officially marks the entrance of the USA into World War II?</w:t>
      </w:r>
    </w:p>
    <w:p w14:paraId="1E25B385" w14:textId="1E8645EB" w:rsidR="0058676B" w:rsidRDefault="0058676B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a. Click on 16.4 America Moves toward War</w:t>
      </w:r>
    </w:p>
    <w:p w14:paraId="2034FCAC" w14:textId="655BA6AE" w:rsidR="0058676B" w:rsidRDefault="0058676B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1) Look at the MAP on page 556</w:t>
      </w:r>
    </w:p>
    <w:p w14:paraId="08163DE7" w14:textId="390D3C7C" w:rsidR="0058676B" w:rsidRDefault="0058676B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2) Read pages 554-557</w:t>
      </w:r>
    </w:p>
    <w:p w14:paraId="4BD6442D" w14:textId="220DD6EE" w:rsidR="0058676B" w:rsidRDefault="0058676B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3) Watch a scene from the movie Pearl Harbor</w:t>
      </w:r>
    </w:p>
    <w:p w14:paraId="07FB25E8" w14:textId="4CA1F21F" w:rsidR="0058676B" w:rsidRDefault="0058676B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How does the USA enter and end the war in Europe? </w:t>
      </w:r>
      <w:r w:rsidR="00DA32C3">
        <w:rPr>
          <w:rFonts w:ascii="Times New Roman" w:hAnsi="Times New Roman" w:cs="Times New Roman"/>
          <w:sz w:val="24"/>
          <w:szCs w:val="24"/>
        </w:rPr>
        <w:t>How is Hitler&amp; Germany defeated?</w:t>
      </w:r>
    </w:p>
    <w:p w14:paraId="2709BA19" w14:textId="15E32D2B" w:rsidR="0058676B" w:rsidRDefault="0058676B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a. Click on Ch 17 The United States in WWII</w:t>
      </w:r>
    </w:p>
    <w:p w14:paraId="474884EA" w14:textId="534AF83B" w:rsidR="00DA32C3" w:rsidRDefault="00DA32C3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-17.2 The War for Europe &amp; North Africa</w:t>
      </w:r>
    </w:p>
    <w:p w14:paraId="7E21E105" w14:textId="09A7F1B4" w:rsidR="00DA32C3" w:rsidRDefault="00DA32C3" w:rsidP="00BA3FF3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-Look at the MAP on Page 572</w:t>
      </w:r>
    </w:p>
    <w:p w14:paraId="5DCD1FC5" w14:textId="77777777" w:rsidR="00DA32C3" w:rsidRDefault="00DA32C3" w:rsidP="00DA32C3">
      <w:pPr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-What is Operation Torch?   (double extra credit: Watch the 1944 </w:t>
      </w:r>
      <w:proofErr w:type="gramStart"/>
      <w:r>
        <w:rPr>
          <w:rFonts w:ascii="Times New Roman" w:hAnsi="Times New Roman" w:cs="Times New Roman"/>
          <w:sz w:val="24"/>
          <w:szCs w:val="24"/>
        </w:rPr>
        <w:t>movie  Casablanca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!) </w:t>
      </w:r>
    </w:p>
    <w:p w14:paraId="1A055C88" w14:textId="2148BF1B" w:rsidR="00DA32C3" w:rsidRDefault="00DA32C3" w:rsidP="00DA32C3">
      <w:pPr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-What is the most famous battle of World War II and ‘the biggest battle of the                 century?”</w:t>
      </w:r>
    </w:p>
    <w:p w14:paraId="7ED82FEB" w14:textId="1F204BB8" w:rsidR="00DA32C3" w:rsidRDefault="00DA32C3" w:rsidP="00DA32C3">
      <w:pPr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-Look at the MAP on Page 575</w:t>
      </w:r>
    </w:p>
    <w:p w14:paraId="350595E1" w14:textId="77D21882" w:rsidR="00DA32C3" w:rsidRDefault="00DA32C3" w:rsidP="00DA32C3">
      <w:pPr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-Read Page 574</w:t>
      </w:r>
    </w:p>
    <w:p w14:paraId="52032079" w14:textId="656844A9" w:rsidR="00DA32C3" w:rsidRDefault="00DA32C3" w:rsidP="00DA32C3">
      <w:pPr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-Watch opening scene from the movie Saving Private Ryan (you can watch the rest of the movie for extra credit)</w:t>
      </w:r>
    </w:p>
    <w:p w14:paraId="6C1EE5E0" w14:textId="7E0B35ED" w:rsidR="000B0A4A" w:rsidRDefault="000B0A4A" w:rsidP="00DA32C3">
      <w:pPr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-Read pages 576-577</w:t>
      </w:r>
    </w:p>
    <w:p w14:paraId="0F20B7D1" w14:textId="5499517D" w:rsidR="000B0A4A" w:rsidRDefault="000B0A4A" w:rsidP="00DA32C3">
      <w:pPr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-VE -Day   May 8, </w:t>
      </w:r>
      <w:proofErr w:type="gramStart"/>
      <w:r>
        <w:rPr>
          <w:rFonts w:ascii="Times New Roman" w:hAnsi="Times New Roman" w:cs="Times New Roman"/>
          <w:sz w:val="24"/>
          <w:szCs w:val="24"/>
        </w:rPr>
        <w:t>1945  Germany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unconditional surrender to the Allies</w:t>
      </w:r>
    </w:p>
    <w:p w14:paraId="18D80B51" w14:textId="2BCA099B" w:rsidR="000B0A4A" w:rsidRPr="00BA3FF3" w:rsidRDefault="000B0A4A" w:rsidP="00DA32C3">
      <w:pPr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-Historians say the day World War II ended- what ________ war begins? Why?</w:t>
      </w:r>
    </w:p>
    <w:p w14:paraId="1374D684" w14:textId="0CBA00D0" w:rsidR="00D337A8" w:rsidRPr="00D337A8" w:rsidRDefault="00D337A8" w:rsidP="00D337A8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#4) </w:t>
      </w:r>
      <w:r w:rsidR="00E448CD">
        <w:rPr>
          <w:rFonts w:ascii="Times New Roman" w:hAnsi="Times New Roman" w:cs="Times New Roman"/>
          <w:sz w:val="24"/>
          <w:szCs w:val="24"/>
        </w:rPr>
        <w:t>CLASS DEBATE FOR CLASS PARTICIPATION GRADE</w:t>
      </w:r>
    </w:p>
    <w:p w14:paraId="43E03687" w14:textId="51E60F41" w:rsidR="00072C35" w:rsidRDefault="00E448CD" w:rsidP="00D337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Germany surrenders on May 8, 1945 is World War II over?</w:t>
      </w:r>
    </w:p>
    <w:p w14:paraId="308B0172" w14:textId="588A31C8" w:rsidR="00D337A8" w:rsidRDefault="00D337A8" w:rsidP="00D337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="00E448CD">
        <w:rPr>
          <w:rFonts w:ascii="Times New Roman" w:hAnsi="Times New Roman" w:cs="Times New Roman"/>
          <w:sz w:val="24"/>
          <w:szCs w:val="24"/>
        </w:rPr>
        <w:t>17.3 The War in the Pacific</w:t>
      </w:r>
    </w:p>
    <w:p w14:paraId="48A4B586" w14:textId="67F7EE65" w:rsidR="00E448CD" w:rsidRDefault="00E448CD" w:rsidP="00E448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-Study MAP on Page 580</w:t>
      </w:r>
    </w:p>
    <w:p w14:paraId="2D8189FC" w14:textId="11532131" w:rsidR="00E448CD" w:rsidRPr="00E448CD" w:rsidRDefault="00E448CD" w:rsidP="00E448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Pages 581-585</w:t>
      </w:r>
    </w:p>
    <w:p w14:paraId="225F4051" w14:textId="244522C4" w:rsidR="00A30D04" w:rsidRDefault="00E448CD" w:rsidP="00E44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Class Debate: Should the USA have used atomic bombs on Japan in August 1945?</w:t>
      </w:r>
    </w:p>
    <w:p w14:paraId="0B5371B4" w14:textId="58A55851" w:rsidR="00E448CD" w:rsidRDefault="00E448CD" w:rsidP="00E44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Read Page </w:t>
      </w:r>
      <w:r w:rsidR="00214704">
        <w:rPr>
          <w:rFonts w:ascii="Times New Roman" w:hAnsi="Times New Roman" w:cs="Times New Roman"/>
          <w:sz w:val="24"/>
          <w:szCs w:val="24"/>
        </w:rPr>
        <w:t>585 Point-Counterpoint</w:t>
      </w:r>
    </w:p>
    <w:p w14:paraId="5A39FC75" w14:textId="732CDC4E" w:rsidR="00214704" w:rsidRPr="00E448CD" w:rsidRDefault="00214704" w:rsidP="00E44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Mr. C argues for both sides and debate again</w:t>
      </w:r>
    </w:p>
    <w:p w14:paraId="612ADE81" w14:textId="40C366F5" w:rsidR="00A30D04" w:rsidRDefault="00A30D04" w:rsidP="00A30D04">
      <w:pPr>
        <w:rPr>
          <w:rFonts w:ascii="Times New Roman" w:hAnsi="Times New Roman" w:cs="Times New Roman"/>
          <w:sz w:val="24"/>
          <w:szCs w:val="24"/>
        </w:rPr>
      </w:pPr>
    </w:p>
    <w:p w14:paraId="5B19DE69" w14:textId="5D138295" w:rsidR="00A30D04" w:rsidRDefault="00A30D04" w:rsidP="00A3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#5) </w:t>
      </w:r>
      <w:r w:rsidR="00214704">
        <w:rPr>
          <w:rFonts w:ascii="Times New Roman" w:hAnsi="Times New Roman" w:cs="Times New Roman"/>
          <w:sz w:val="24"/>
          <w:szCs w:val="24"/>
        </w:rPr>
        <w:t xml:space="preserve">Finish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Movie CINDERELLA MAN</w:t>
      </w:r>
    </w:p>
    <w:p w14:paraId="7E21621A" w14:textId="77D9BE69" w:rsidR="00072C35" w:rsidRDefault="00214704" w:rsidP="002147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1933-34: James Braddock defeats the #2, #3, and #4 heavyweight contenders in the world</w:t>
      </w:r>
    </w:p>
    <w:p w14:paraId="776AAF50" w14:textId="754D9D6C" w:rsidR="00214704" w:rsidRDefault="00214704" w:rsidP="002147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only person left to fight?</w:t>
      </w:r>
    </w:p>
    <w:p w14:paraId="3D9D2C26" w14:textId="7E719262" w:rsidR="00214704" w:rsidRDefault="00214704" w:rsidP="002147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#1 Heavyweight Champion in 1934?</w:t>
      </w:r>
    </w:p>
    <w:p w14:paraId="6609B0BC" w14:textId="34D34D3C" w:rsidR="00214704" w:rsidRDefault="00214704" w:rsidP="002147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record does Max Baer hold?</w:t>
      </w:r>
    </w:p>
    <w:p w14:paraId="2946B477" w14:textId="3B5C64EF" w:rsidR="00214704" w:rsidRDefault="00214704" w:rsidP="002147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watch the true story of what happens?</w:t>
      </w:r>
    </w:p>
    <w:p w14:paraId="6298F3B9" w14:textId="71E6C2E6" w:rsidR="00214704" w:rsidRPr="00072C35" w:rsidRDefault="00214704" w:rsidP="002147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Homework- Write 1 page how do you see US History and THEMES of The Great Depression, The New Deal, and World War II in this movie?</w:t>
      </w:r>
    </w:p>
    <w:p w14:paraId="4F390807" w14:textId="77777777" w:rsidR="00072C35" w:rsidRPr="00072C35" w:rsidRDefault="00072C35" w:rsidP="00072C35">
      <w:pPr>
        <w:ind w:right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072C35" w:rsidRPr="0007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8DCE" w14:textId="77777777" w:rsidR="006E7B7C" w:rsidRDefault="006E7B7C" w:rsidP="00FC7EE9">
      <w:pPr>
        <w:spacing w:after="0" w:line="240" w:lineRule="auto"/>
      </w:pPr>
      <w:r>
        <w:separator/>
      </w:r>
    </w:p>
  </w:endnote>
  <w:endnote w:type="continuationSeparator" w:id="0">
    <w:p w14:paraId="2F3019DC" w14:textId="77777777" w:rsidR="006E7B7C" w:rsidRDefault="006E7B7C" w:rsidP="00F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0CEE6" w14:textId="77777777" w:rsidR="006E7B7C" w:rsidRDefault="006E7B7C" w:rsidP="00FC7EE9">
      <w:pPr>
        <w:spacing w:after="0" w:line="240" w:lineRule="auto"/>
      </w:pPr>
      <w:r>
        <w:separator/>
      </w:r>
    </w:p>
  </w:footnote>
  <w:footnote w:type="continuationSeparator" w:id="0">
    <w:p w14:paraId="0B6EB070" w14:textId="77777777" w:rsidR="006E7B7C" w:rsidRDefault="006E7B7C" w:rsidP="00FC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F04"/>
    <w:multiLevelType w:val="hybridMultilevel"/>
    <w:tmpl w:val="58ECC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B8A"/>
    <w:multiLevelType w:val="hybridMultilevel"/>
    <w:tmpl w:val="B20E507C"/>
    <w:lvl w:ilvl="0" w:tplc="9D08C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10B02"/>
    <w:multiLevelType w:val="hybridMultilevel"/>
    <w:tmpl w:val="1C426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306"/>
    <w:multiLevelType w:val="hybridMultilevel"/>
    <w:tmpl w:val="B068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030"/>
    <w:multiLevelType w:val="hybridMultilevel"/>
    <w:tmpl w:val="3D1604B6"/>
    <w:lvl w:ilvl="0" w:tplc="4C6E8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D85E2B"/>
    <w:multiLevelType w:val="hybridMultilevel"/>
    <w:tmpl w:val="2382AB40"/>
    <w:lvl w:ilvl="0" w:tplc="4C500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C7EFB"/>
    <w:multiLevelType w:val="hybridMultilevel"/>
    <w:tmpl w:val="F65C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0F62"/>
    <w:multiLevelType w:val="hybridMultilevel"/>
    <w:tmpl w:val="2A10F1B4"/>
    <w:lvl w:ilvl="0" w:tplc="BCDCC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A26E6"/>
    <w:multiLevelType w:val="hybridMultilevel"/>
    <w:tmpl w:val="B67C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54FF"/>
    <w:multiLevelType w:val="hybridMultilevel"/>
    <w:tmpl w:val="7D387006"/>
    <w:lvl w:ilvl="0" w:tplc="9A1E0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C807E1"/>
    <w:multiLevelType w:val="hybridMultilevel"/>
    <w:tmpl w:val="204C8C42"/>
    <w:lvl w:ilvl="0" w:tplc="29DC4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A4079"/>
    <w:multiLevelType w:val="hybridMultilevel"/>
    <w:tmpl w:val="7020F9EE"/>
    <w:lvl w:ilvl="0" w:tplc="C18A56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D27DDB"/>
    <w:multiLevelType w:val="hybridMultilevel"/>
    <w:tmpl w:val="6D3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2FE3"/>
    <w:multiLevelType w:val="hybridMultilevel"/>
    <w:tmpl w:val="A008CF28"/>
    <w:lvl w:ilvl="0" w:tplc="C9C4E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319A8"/>
    <w:multiLevelType w:val="hybridMultilevel"/>
    <w:tmpl w:val="5B54FC64"/>
    <w:lvl w:ilvl="0" w:tplc="D39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A69D0"/>
    <w:multiLevelType w:val="hybridMultilevel"/>
    <w:tmpl w:val="13002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482E"/>
    <w:multiLevelType w:val="hybridMultilevel"/>
    <w:tmpl w:val="2D50C414"/>
    <w:lvl w:ilvl="0" w:tplc="3F728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01C36"/>
    <w:multiLevelType w:val="hybridMultilevel"/>
    <w:tmpl w:val="4B405B06"/>
    <w:lvl w:ilvl="0" w:tplc="FE361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60D2C"/>
    <w:multiLevelType w:val="hybridMultilevel"/>
    <w:tmpl w:val="613EE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83836"/>
    <w:multiLevelType w:val="hybridMultilevel"/>
    <w:tmpl w:val="9782BFBE"/>
    <w:lvl w:ilvl="0" w:tplc="96DC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B40CEA"/>
    <w:multiLevelType w:val="hybridMultilevel"/>
    <w:tmpl w:val="3F4E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1102"/>
    <w:multiLevelType w:val="hybridMultilevel"/>
    <w:tmpl w:val="77C43CD0"/>
    <w:lvl w:ilvl="0" w:tplc="27263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BD5ED0"/>
    <w:multiLevelType w:val="hybridMultilevel"/>
    <w:tmpl w:val="978C62F2"/>
    <w:lvl w:ilvl="0" w:tplc="68BC8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C544C"/>
    <w:multiLevelType w:val="hybridMultilevel"/>
    <w:tmpl w:val="6B96E148"/>
    <w:lvl w:ilvl="0" w:tplc="F0521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839B8"/>
    <w:multiLevelType w:val="hybridMultilevel"/>
    <w:tmpl w:val="A11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54304"/>
    <w:multiLevelType w:val="hybridMultilevel"/>
    <w:tmpl w:val="8E48F8A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81736"/>
    <w:multiLevelType w:val="hybridMultilevel"/>
    <w:tmpl w:val="861C4BC2"/>
    <w:lvl w:ilvl="0" w:tplc="433A7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223311"/>
    <w:multiLevelType w:val="hybridMultilevel"/>
    <w:tmpl w:val="B5D6764C"/>
    <w:lvl w:ilvl="0" w:tplc="D0BA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BF32EF"/>
    <w:multiLevelType w:val="hybridMultilevel"/>
    <w:tmpl w:val="E7FC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30BD"/>
    <w:multiLevelType w:val="hybridMultilevel"/>
    <w:tmpl w:val="6F78CA2E"/>
    <w:lvl w:ilvl="0" w:tplc="B85A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BC6369"/>
    <w:multiLevelType w:val="hybridMultilevel"/>
    <w:tmpl w:val="60C0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21"/>
  </w:num>
  <w:num w:numId="5">
    <w:abstractNumId w:val="6"/>
  </w:num>
  <w:num w:numId="6">
    <w:abstractNumId w:val="16"/>
  </w:num>
  <w:num w:numId="7">
    <w:abstractNumId w:val="7"/>
  </w:num>
  <w:num w:numId="8">
    <w:abstractNumId w:val="4"/>
  </w:num>
  <w:num w:numId="9">
    <w:abstractNumId w:val="2"/>
  </w:num>
  <w:num w:numId="10">
    <w:abstractNumId w:val="27"/>
  </w:num>
  <w:num w:numId="11">
    <w:abstractNumId w:val="29"/>
  </w:num>
  <w:num w:numId="12">
    <w:abstractNumId w:val="0"/>
  </w:num>
  <w:num w:numId="13">
    <w:abstractNumId w:val="26"/>
  </w:num>
  <w:num w:numId="14">
    <w:abstractNumId w:val="15"/>
  </w:num>
  <w:num w:numId="15">
    <w:abstractNumId w:val="5"/>
  </w:num>
  <w:num w:numId="16">
    <w:abstractNumId w:val="17"/>
  </w:num>
  <w:num w:numId="17">
    <w:abstractNumId w:val="11"/>
  </w:num>
  <w:num w:numId="18">
    <w:abstractNumId w:val="24"/>
  </w:num>
  <w:num w:numId="19">
    <w:abstractNumId w:val="13"/>
  </w:num>
  <w:num w:numId="20">
    <w:abstractNumId w:val="20"/>
  </w:num>
  <w:num w:numId="21">
    <w:abstractNumId w:val="30"/>
  </w:num>
  <w:num w:numId="22">
    <w:abstractNumId w:val="12"/>
  </w:num>
  <w:num w:numId="23">
    <w:abstractNumId w:val="3"/>
  </w:num>
  <w:num w:numId="24">
    <w:abstractNumId w:val="10"/>
  </w:num>
  <w:num w:numId="25">
    <w:abstractNumId w:val="1"/>
  </w:num>
  <w:num w:numId="26">
    <w:abstractNumId w:val="9"/>
  </w:num>
  <w:num w:numId="27">
    <w:abstractNumId w:val="8"/>
  </w:num>
  <w:num w:numId="28">
    <w:abstractNumId w:val="28"/>
  </w:num>
  <w:num w:numId="29">
    <w:abstractNumId w:val="18"/>
  </w:num>
  <w:num w:numId="30">
    <w:abstractNumId w:val="22"/>
  </w:num>
  <w:num w:numId="31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1290F"/>
    <w:rsid w:val="00036A05"/>
    <w:rsid w:val="00072C35"/>
    <w:rsid w:val="000743D9"/>
    <w:rsid w:val="000801B3"/>
    <w:rsid w:val="000A4887"/>
    <w:rsid w:val="000A706F"/>
    <w:rsid w:val="000B0A4A"/>
    <w:rsid w:val="000B4656"/>
    <w:rsid w:val="000E4AB8"/>
    <w:rsid w:val="000F1F59"/>
    <w:rsid w:val="00102C26"/>
    <w:rsid w:val="001162E9"/>
    <w:rsid w:val="001A3B41"/>
    <w:rsid w:val="001F225D"/>
    <w:rsid w:val="00214704"/>
    <w:rsid w:val="00226306"/>
    <w:rsid w:val="00291705"/>
    <w:rsid w:val="002D3ADF"/>
    <w:rsid w:val="002F01FC"/>
    <w:rsid w:val="00350A71"/>
    <w:rsid w:val="00372F66"/>
    <w:rsid w:val="003C49FE"/>
    <w:rsid w:val="003F445E"/>
    <w:rsid w:val="004037D7"/>
    <w:rsid w:val="004C4241"/>
    <w:rsid w:val="004D02D5"/>
    <w:rsid w:val="004F41FA"/>
    <w:rsid w:val="00502463"/>
    <w:rsid w:val="00507569"/>
    <w:rsid w:val="00566EBD"/>
    <w:rsid w:val="0057217B"/>
    <w:rsid w:val="0058676B"/>
    <w:rsid w:val="005A2B32"/>
    <w:rsid w:val="00615D8E"/>
    <w:rsid w:val="006221F5"/>
    <w:rsid w:val="00643C9B"/>
    <w:rsid w:val="006562D6"/>
    <w:rsid w:val="00666306"/>
    <w:rsid w:val="00672305"/>
    <w:rsid w:val="00683577"/>
    <w:rsid w:val="00693215"/>
    <w:rsid w:val="006A7B3F"/>
    <w:rsid w:val="006B24CE"/>
    <w:rsid w:val="006E7B7C"/>
    <w:rsid w:val="0072241C"/>
    <w:rsid w:val="00754CE8"/>
    <w:rsid w:val="00780C28"/>
    <w:rsid w:val="007B5AE6"/>
    <w:rsid w:val="00812D8E"/>
    <w:rsid w:val="00824776"/>
    <w:rsid w:val="00842766"/>
    <w:rsid w:val="008662D4"/>
    <w:rsid w:val="008B5F52"/>
    <w:rsid w:val="008C1174"/>
    <w:rsid w:val="008E101D"/>
    <w:rsid w:val="008E3445"/>
    <w:rsid w:val="0090104F"/>
    <w:rsid w:val="009050E8"/>
    <w:rsid w:val="00956094"/>
    <w:rsid w:val="009B484F"/>
    <w:rsid w:val="009E34A5"/>
    <w:rsid w:val="009F5538"/>
    <w:rsid w:val="00A052BD"/>
    <w:rsid w:val="00A22642"/>
    <w:rsid w:val="00A30D04"/>
    <w:rsid w:val="00A74962"/>
    <w:rsid w:val="00AB0FC8"/>
    <w:rsid w:val="00AD1070"/>
    <w:rsid w:val="00AD7947"/>
    <w:rsid w:val="00AE5D3D"/>
    <w:rsid w:val="00B007D8"/>
    <w:rsid w:val="00B734FF"/>
    <w:rsid w:val="00BA3FF3"/>
    <w:rsid w:val="00BC7D69"/>
    <w:rsid w:val="00BE1574"/>
    <w:rsid w:val="00C879C9"/>
    <w:rsid w:val="00CD58AF"/>
    <w:rsid w:val="00D337A8"/>
    <w:rsid w:val="00D56478"/>
    <w:rsid w:val="00D73E64"/>
    <w:rsid w:val="00D82279"/>
    <w:rsid w:val="00D9734F"/>
    <w:rsid w:val="00DA32C3"/>
    <w:rsid w:val="00DA7346"/>
    <w:rsid w:val="00DF529B"/>
    <w:rsid w:val="00E318E1"/>
    <w:rsid w:val="00E448CD"/>
    <w:rsid w:val="00E54BF6"/>
    <w:rsid w:val="00E677E1"/>
    <w:rsid w:val="00EC219C"/>
    <w:rsid w:val="00F502EB"/>
    <w:rsid w:val="00F54CBB"/>
    <w:rsid w:val="00F62EFC"/>
    <w:rsid w:val="00FC7EE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9"/>
  </w:style>
  <w:style w:type="paragraph" w:styleId="Footer">
    <w:name w:val="footer"/>
    <w:basedOn w:val="Normal"/>
    <w:link w:val="Foot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8</cp:revision>
  <dcterms:created xsi:type="dcterms:W3CDTF">2021-06-22T18:12:00Z</dcterms:created>
  <dcterms:modified xsi:type="dcterms:W3CDTF">2021-06-22T19:07:00Z</dcterms:modified>
</cp:coreProperties>
</file>